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EF" w:rsidRDefault="00C806EF">
      <w:pPr>
        <w:pStyle w:val="Title"/>
        <w:rPr>
          <w:rFonts w:ascii="Times New Roman" w:hAnsi="Times New Roman"/>
          <w:sz w:val="40"/>
        </w:rPr>
      </w:pPr>
      <w:smartTag w:uri="urn:schemas-microsoft-com:office:smarttags" w:element="place">
        <w:smartTag w:uri="urn:schemas-microsoft-com:office:smarttags" w:element="PlaceName">
          <w:r>
            <w:rPr>
              <w:rFonts w:ascii="Times New Roman" w:hAnsi="Times New Roman"/>
              <w:sz w:val="40"/>
            </w:rPr>
            <w:t>GEORGE</w:t>
          </w:r>
        </w:smartTag>
        <w:r>
          <w:rPr>
            <w:rFonts w:ascii="Times New Roman" w:hAnsi="Times New Roman"/>
            <w:sz w:val="40"/>
          </w:rPr>
          <w:t xml:space="preserve"> </w:t>
        </w:r>
        <w:smartTag w:uri="urn:schemas-microsoft-com:office:smarttags" w:element="PlaceName">
          <w:r>
            <w:rPr>
              <w:rFonts w:ascii="Times New Roman" w:hAnsi="Times New Roman"/>
              <w:sz w:val="40"/>
            </w:rPr>
            <w:t>MASON</w:t>
          </w:r>
        </w:smartTag>
        <w:r>
          <w:rPr>
            <w:rFonts w:ascii="Times New Roman" w:hAnsi="Times New Roman"/>
            <w:sz w:val="40"/>
          </w:rPr>
          <w:t xml:space="preserve"> </w:t>
        </w:r>
        <w:smartTag w:uri="urn:schemas-microsoft-com:office:smarttags" w:element="PlaceName">
          <w:r>
            <w:rPr>
              <w:rFonts w:ascii="Times New Roman" w:hAnsi="Times New Roman"/>
              <w:sz w:val="40"/>
            </w:rPr>
            <w:t>UNIVERSITY</w:t>
          </w:r>
        </w:smartTag>
      </w:smartTag>
    </w:p>
    <w:p w:rsidR="00C806EF" w:rsidRDefault="00FE4EC3">
      <w:pPr>
        <w:jc w:val="center"/>
        <w:rPr>
          <w:sz w:val="24"/>
        </w:rPr>
      </w:pPr>
      <w:r>
        <w:rPr>
          <w:sz w:val="24"/>
        </w:rPr>
        <w:t xml:space="preserve">COLLEGE OF EDUCATION AND HUMAN DEVELOPMENT </w:t>
      </w:r>
    </w:p>
    <w:p w:rsidR="00C806EF" w:rsidRDefault="00C806EF">
      <w:pPr>
        <w:jc w:val="center"/>
        <w:rPr>
          <w:sz w:val="24"/>
        </w:rPr>
      </w:pPr>
    </w:p>
    <w:p w:rsidR="00C806EF" w:rsidRDefault="00C806EF">
      <w:pPr>
        <w:jc w:val="center"/>
        <w:rPr>
          <w:bCs/>
          <w:sz w:val="24"/>
        </w:rPr>
      </w:pPr>
      <w:r>
        <w:rPr>
          <w:bCs/>
          <w:sz w:val="24"/>
        </w:rPr>
        <w:t>SYLLABUS</w:t>
      </w:r>
    </w:p>
    <w:p w:rsidR="00C806EF" w:rsidRDefault="00C806EF">
      <w:pPr>
        <w:tabs>
          <w:tab w:val="left" w:pos="4845"/>
        </w:tabs>
        <w:rPr>
          <w:bCs/>
          <w:sz w:val="24"/>
        </w:rPr>
      </w:pPr>
      <w:r>
        <w:rPr>
          <w:bCs/>
          <w:sz w:val="24"/>
        </w:rPr>
        <w:tab/>
      </w:r>
    </w:p>
    <w:p w:rsidR="00C806EF" w:rsidRDefault="00C806EF">
      <w:pPr>
        <w:jc w:val="center"/>
        <w:rPr>
          <w:bCs/>
          <w:sz w:val="24"/>
        </w:rPr>
      </w:pPr>
      <w:r>
        <w:rPr>
          <w:bCs/>
          <w:sz w:val="24"/>
        </w:rPr>
        <w:t xml:space="preserve">EDUC 998: Seminar: </w:t>
      </w:r>
      <w:r>
        <w:rPr>
          <w:bCs/>
          <w:i/>
          <w:iCs/>
          <w:sz w:val="24"/>
        </w:rPr>
        <w:t>Doctoral Dissertation Proposal</w:t>
      </w:r>
    </w:p>
    <w:p w:rsidR="00C806EF" w:rsidRDefault="00C806EF">
      <w:pPr>
        <w:jc w:val="center"/>
        <w:rPr>
          <w:b/>
          <w:sz w:val="24"/>
        </w:rPr>
      </w:pPr>
    </w:p>
    <w:p w:rsidR="00C806EF" w:rsidRDefault="00C806EF">
      <w:pPr>
        <w:jc w:val="center"/>
        <w:rPr>
          <w:sz w:val="24"/>
        </w:rPr>
      </w:pPr>
    </w:p>
    <w:p w:rsidR="00F93E7F" w:rsidRDefault="00F93E7F" w:rsidP="00F93E7F">
      <w:pPr>
        <w:rPr>
          <w:sz w:val="24"/>
        </w:rPr>
      </w:pPr>
      <w:r>
        <w:rPr>
          <w:bCs/>
          <w:i/>
          <w:iCs/>
          <w:sz w:val="24"/>
        </w:rPr>
        <w:t>Instructor</w:t>
      </w:r>
      <w:r>
        <w:rPr>
          <w:sz w:val="24"/>
        </w:rPr>
        <w:tab/>
      </w:r>
      <w:r>
        <w:rPr>
          <w:sz w:val="24"/>
        </w:rPr>
        <w:tab/>
      </w:r>
      <w:r>
        <w:rPr>
          <w:sz w:val="24"/>
        </w:rPr>
        <w:tab/>
      </w:r>
      <w:r>
        <w:rPr>
          <w:sz w:val="24"/>
        </w:rPr>
        <w:tab/>
      </w:r>
      <w:r>
        <w:rPr>
          <w:sz w:val="24"/>
        </w:rPr>
        <w:tab/>
      </w:r>
      <w:r>
        <w:rPr>
          <w:sz w:val="24"/>
        </w:rPr>
        <w:tab/>
      </w:r>
      <w:r>
        <w:rPr>
          <w:sz w:val="24"/>
        </w:rPr>
        <w:tab/>
      </w:r>
      <w:r>
        <w:rPr>
          <w:bCs/>
          <w:i/>
          <w:iCs/>
          <w:sz w:val="24"/>
        </w:rPr>
        <w:t>Office Hours</w:t>
      </w:r>
      <w:r>
        <w:rPr>
          <w:sz w:val="24"/>
        </w:rPr>
        <w:t xml:space="preserve"> </w:t>
      </w:r>
    </w:p>
    <w:p w:rsidR="00F93E7F" w:rsidRDefault="00F93E7F" w:rsidP="00F93E7F">
      <w:pPr>
        <w:rPr>
          <w:sz w:val="24"/>
        </w:rPr>
      </w:pPr>
      <w:r>
        <w:rPr>
          <w:sz w:val="24"/>
        </w:rPr>
        <w:t>Tom Scruggs, PhD</w:t>
      </w:r>
      <w:r>
        <w:rPr>
          <w:sz w:val="24"/>
        </w:rPr>
        <w:tab/>
      </w:r>
      <w:r>
        <w:rPr>
          <w:sz w:val="24"/>
        </w:rPr>
        <w:tab/>
      </w:r>
      <w:r>
        <w:rPr>
          <w:sz w:val="24"/>
        </w:rPr>
        <w:tab/>
      </w:r>
      <w:r>
        <w:rPr>
          <w:sz w:val="24"/>
        </w:rPr>
        <w:tab/>
      </w:r>
      <w:r>
        <w:rPr>
          <w:sz w:val="24"/>
        </w:rPr>
        <w:tab/>
      </w:r>
      <w:r>
        <w:rPr>
          <w:sz w:val="24"/>
        </w:rPr>
        <w:tab/>
        <w:t>Mondays, 2:00 - 4:00</w:t>
      </w:r>
      <w:r>
        <w:rPr>
          <w:sz w:val="24"/>
        </w:rPr>
        <w:tab/>
      </w:r>
    </w:p>
    <w:p w:rsidR="00EA5E51" w:rsidRDefault="00F93E7F" w:rsidP="00F93E7F">
      <w:pPr>
        <w:rPr>
          <w:sz w:val="24"/>
        </w:rPr>
      </w:pPr>
      <w:r>
        <w:rPr>
          <w:sz w:val="24"/>
        </w:rPr>
        <w:t>University Professor</w:t>
      </w:r>
      <w:r>
        <w:rPr>
          <w:sz w:val="24"/>
        </w:rPr>
        <w:tab/>
      </w:r>
      <w:r>
        <w:rPr>
          <w:sz w:val="24"/>
        </w:rPr>
        <w:tab/>
      </w:r>
      <w:r>
        <w:rPr>
          <w:sz w:val="24"/>
        </w:rPr>
        <w:tab/>
      </w:r>
      <w:r>
        <w:rPr>
          <w:sz w:val="24"/>
        </w:rPr>
        <w:tab/>
      </w:r>
      <w:r>
        <w:rPr>
          <w:sz w:val="24"/>
        </w:rPr>
        <w:tab/>
      </w:r>
      <w:r>
        <w:rPr>
          <w:sz w:val="24"/>
        </w:rPr>
        <w:tab/>
      </w:r>
      <w:r w:rsidR="00EA5E51">
        <w:rPr>
          <w:sz w:val="24"/>
        </w:rPr>
        <w:t xml:space="preserve">Wednesdays, 4:00 – 6:00 </w:t>
      </w:r>
    </w:p>
    <w:p w:rsidR="00F93E7F" w:rsidRDefault="00EA5E51" w:rsidP="00F93E7F">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F93E7F">
        <w:rPr>
          <w:sz w:val="24"/>
        </w:rPr>
        <w:t>or by appointment</w:t>
      </w:r>
      <w:r w:rsidR="00F93E7F">
        <w:rPr>
          <w:sz w:val="24"/>
        </w:rPr>
        <w:tab/>
      </w:r>
      <w:r w:rsidR="00F93E7F">
        <w:rPr>
          <w:sz w:val="24"/>
        </w:rPr>
        <w:tab/>
      </w:r>
    </w:p>
    <w:p w:rsidR="00EA5E51" w:rsidRDefault="00EA5E51" w:rsidP="00F93E7F">
      <w:pPr>
        <w:rPr>
          <w:bCs/>
          <w:i/>
          <w:iCs/>
          <w:sz w:val="24"/>
        </w:rPr>
      </w:pPr>
    </w:p>
    <w:p w:rsidR="00F93E7F" w:rsidRPr="00EA53EB" w:rsidRDefault="00F93E7F" w:rsidP="00F93E7F">
      <w:pPr>
        <w:rPr>
          <w:sz w:val="24"/>
          <w:szCs w:val="24"/>
        </w:rPr>
      </w:pPr>
      <w:r>
        <w:rPr>
          <w:bCs/>
          <w:i/>
          <w:iCs/>
          <w:sz w:val="24"/>
        </w:rPr>
        <w:t>Time, Date &amp; Room</w:t>
      </w:r>
      <w:r>
        <w:rPr>
          <w:b/>
          <w:sz w:val="24"/>
        </w:rPr>
        <w:tab/>
      </w:r>
      <w:r>
        <w:rPr>
          <w:sz w:val="24"/>
        </w:rPr>
        <w:tab/>
      </w:r>
      <w:r>
        <w:rPr>
          <w:sz w:val="24"/>
        </w:rPr>
        <w:tab/>
      </w:r>
      <w:r>
        <w:rPr>
          <w:sz w:val="24"/>
        </w:rPr>
        <w:tab/>
      </w:r>
      <w:r>
        <w:rPr>
          <w:sz w:val="24"/>
        </w:rPr>
        <w:tab/>
      </w:r>
      <w:r>
        <w:rPr>
          <w:sz w:val="24"/>
        </w:rPr>
        <w:tab/>
      </w:r>
      <w:r w:rsidRPr="00EA5E51">
        <w:rPr>
          <w:sz w:val="24"/>
          <w:szCs w:val="24"/>
        </w:rPr>
        <w:t>tscruggs@gmu.edu</w:t>
      </w:r>
      <w:r>
        <w:rPr>
          <w:sz w:val="24"/>
          <w:szCs w:val="24"/>
        </w:rPr>
        <w:t xml:space="preserve"> </w:t>
      </w:r>
      <w:r w:rsidRPr="00EA53EB">
        <w:rPr>
          <w:sz w:val="24"/>
          <w:szCs w:val="24"/>
        </w:rPr>
        <w:t xml:space="preserve"> </w:t>
      </w:r>
    </w:p>
    <w:p w:rsidR="00F93E7F" w:rsidRDefault="00F93E7F" w:rsidP="00F93E7F">
      <w:pPr>
        <w:rPr>
          <w:sz w:val="24"/>
        </w:rPr>
      </w:pPr>
      <w:r>
        <w:rPr>
          <w:sz w:val="24"/>
        </w:rPr>
        <w:t xml:space="preserve">4:30 – 7:10p </w:t>
      </w:r>
      <w:r>
        <w:rPr>
          <w:sz w:val="24"/>
        </w:rPr>
        <w:tab/>
      </w:r>
      <w:r>
        <w:rPr>
          <w:sz w:val="24"/>
        </w:rPr>
        <w:tab/>
      </w:r>
      <w:r>
        <w:rPr>
          <w:sz w:val="24"/>
        </w:rPr>
        <w:tab/>
      </w:r>
      <w:r>
        <w:rPr>
          <w:sz w:val="24"/>
        </w:rPr>
        <w:tab/>
      </w:r>
      <w:r>
        <w:rPr>
          <w:sz w:val="24"/>
        </w:rPr>
        <w:tab/>
      </w:r>
      <w:r>
        <w:rPr>
          <w:sz w:val="24"/>
        </w:rPr>
        <w:tab/>
      </w:r>
      <w:r>
        <w:rPr>
          <w:sz w:val="24"/>
        </w:rPr>
        <w:tab/>
        <w:t xml:space="preserve">2202 </w:t>
      </w:r>
      <w:smartTag w:uri="urn:schemas-microsoft-com:office:smarttags" w:element="place">
        <w:smartTag w:uri="urn:schemas-microsoft-com:office:smarttags" w:element="PlaceName">
          <w:r>
            <w:rPr>
              <w:sz w:val="24"/>
            </w:rPr>
            <w:t>West</w:t>
          </w:r>
        </w:smartTag>
        <w:r>
          <w:rPr>
            <w:sz w:val="24"/>
          </w:rPr>
          <w:t xml:space="preserve"> </w:t>
        </w:r>
        <w:smartTag w:uri="urn:schemas-microsoft-com:office:smarttags" w:element="PlaceType">
          <w:r>
            <w:rPr>
              <w:sz w:val="24"/>
            </w:rPr>
            <w:t>Building</w:t>
          </w:r>
        </w:smartTag>
      </w:smartTag>
    </w:p>
    <w:p w:rsidR="00F93E7F" w:rsidRDefault="00F93E7F" w:rsidP="00F93E7F">
      <w:pPr>
        <w:rPr>
          <w:sz w:val="24"/>
        </w:rPr>
      </w:pPr>
      <w:r>
        <w:rPr>
          <w:sz w:val="24"/>
        </w:rPr>
        <w:t xml:space="preserve">Monday  </w:t>
      </w:r>
      <w:r>
        <w:rPr>
          <w:sz w:val="24"/>
        </w:rPr>
        <w:tab/>
      </w:r>
      <w:r>
        <w:rPr>
          <w:sz w:val="24"/>
        </w:rPr>
        <w:tab/>
      </w:r>
      <w:r>
        <w:rPr>
          <w:sz w:val="24"/>
        </w:rPr>
        <w:tab/>
      </w:r>
      <w:r>
        <w:rPr>
          <w:sz w:val="24"/>
        </w:rPr>
        <w:tab/>
      </w:r>
      <w:r>
        <w:rPr>
          <w:sz w:val="24"/>
        </w:rPr>
        <w:tab/>
      </w:r>
      <w:r>
        <w:rPr>
          <w:sz w:val="24"/>
        </w:rPr>
        <w:tab/>
      </w:r>
      <w:r>
        <w:rPr>
          <w:sz w:val="24"/>
        </w:rPr>
        <w:tab/>
        <w:t>PhD Office</w:t>
      </w:r>
    </w:p>
    <w:p w:rsidR="00F93E7F" w:rsidRDefault="00F93E7F" w:rsidP="00F93E7F">
      <w:pPr>
        <w:rPr>
          <w:sz w:val="24"/>
        </w:rPr>
      </w:pPr>
      <w:r>
        <w:rPr>
          <w:sz w:val="24"/>
        </w:rPr>
        <w:t>Robinson A251</w:t>
      </w:r>
      <w:r>
        <w:rPr>
          <w:sz w:val="24"/>
        </w:rPr>
        <w:tab/>
      </w:r>
      <w:r>
        <w:rPr>
          <w:sz w:val="24"/>
        </w:rPr>
        <w:tab/>
      </w:r>
      <w:r>
        <w:rPr>
          <w:sz w:val="24"/>
        </w:rPr>
        <w:tab/>
      </w:r>
      <w:r>
        <w:rPr>
          <w:sz w:val="24"/>
        </w:rPr>
        <w:tab/>
      </w:r>
      <w:r>
        <w:rPr>
          <w:sz w:val="24"/>
        </w:rPr>
        <w:tab/>
      </w:r>
      <w:r>
        <w:rPr>
          <w:sz w:val="24"/>
        </w:rPr>
        <w:tab/>
        <w:t>703-993-4138</w:t>
      </w:r>
    </w:p>
    <w:p w:rsidR="00F93E7F" w:rsidRDefault="00F93E7F" w:rsidP="00F93E7F">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EA5E51">
        <w:rPr>
          <w:sz w:val="24"/>
        </w:rPr>
        <w:t>Joan Stahle</w:t>
      </w:r>
      <w:r>
        <w:rPr>
          <w:sz w:val="24"/>
        </w:rPr>
        <w:t>: 32011</w:t>
      </w:r>
    </w:p>
    <w:p w:rsidR="00C806EF" w:rsidRDefault="00C806EF">
      <w:pPr>
        <w:rPr>
          <w:sz w:val="24"/>
        </w:rPr>
      </w:pPr>
    </w:p>
    <w:p w:rsidR="00C806EF" w:rsidRDefault="00C806EF">
      <w:pPr>
        <w:pStyle w:val="Heading1"/>
        <w:jc w:val="center"/>
        <w:rPr>
          <w:b w:val="0"/>
          <w:bCs/>
        </w:rPr>
      </w:pPr>
      <w:r>
        <w:rPr>
          <w:b w:val="0"/>
          <w:bCs/>
        </w:rPr>
        <w:t>Purposes</w:t>
      </w:r>
    </w:p>
    <w:p w:rsidR="00C806EF" w:rsidRDefault="00C806EF">
      <w:pPr>
        <w:rPr>
          <w:sz w:val="24"/>
        </w:rPr>
      </w:pPr>
    </w:p>
    <w:p w:rsidR="00C806EF" w:rsidRDefault="00C806EF">
      <w:pPr>
        <w:rPr>
          <w:sz w:val="24"/>
        </w:rPr>
      </w:pPr>
      <w:r>
        <w:rPr>
          <w:sz w:val="24"/>
        </w:rPr>
        <w:t xml:space="preserve">The purpose of this seminar is </w:t>
      </w:r>
      <w:r w:rsidR="00FA7803">
        <w:rPr>
          <w:sz w:val="24"/>
        </w:rPr>
        <w:t>to provide information and support for</w:t>
      </w:r>
      <w:r>
        <w:rPr>
          <w:sz w:val="24"/>
        </w:rPr>
        <w:t xml:space="preserve"> students </w:t>
      </w:r>
      <w:r w:rsidR="00FA7803">
        <w:rPr>
          <w:sz w:val="24"/>
        </w:rPr>
        <w:t xml:space="preserve">as they </w:t>
      </w:r>
      <w:r>
        <w:rPr>
          <w:sz w:val="24"/>
        </w:rPr>
        <w:t>develop dissertation proposals for the Ph.D. in Education program.</w:t>
      </w:r>
    </w:p>
    <w:p w:rsidR="00C806EF" w:rsidRDefault="00C806EF">
      <w:pPr>
        <w:rPr>
          <w:sz w:val="24"/>
        </w:rPr>
      </w:pPr>
    </w:p>
    <w:p w:rsidR="00C806EF" w:rsidRDefault="00C806EF">
      <w:pPr>
        <w:rPr>
          <w:sz w:val="24"/>
        </w:rPr>
      </w:pPr>
      <w:r>
        <w:rPr>
          <w:sz w:val="24"/>
        </w:rPr>
        <w:t>In the seminar, students:</w:t>
      </w:r>
    </w:p>
    <w:p w:rsidR="00C806EF" w:rsidRDefault="00C806EF">
      <w:pPr>
        <w:numPr>
          <w:ilvl w:val="0"/>
          <w:numId w:val="1"/>
        </w:numPr>
        <w:rPr>
          <w:sz w:val="24"/>
        </w:rPr>
      </w:pPr>
      <w:r>
        <w:rPr>
          <w:sz w:val="24"/>
        </w:rPr>
        <w:t>Develop and refine ideas for their doctoral dissertation,</w:t>
      </w:r>
    </w:p>
    <w:p w:rsidR="00C806EF" w:rsidRDefault="00C806EF">
      <w:pPr>
        <w:numPr>
          <w:ilvl w:val="0"/>
          <w:numId w:val="1"/>
        </w:numPr>
        <w:rPr>
          <w:sz w:val="24"/>
        </w:rPr>
      </w:pPr>
      <w:r>
        <w:rPr>
          <w:sz w:val="24"/>
        </w:rPr>
        <w:t>Write drafts of their proposal</w:t>
      </w:r>
      <w:r>
        <w:t>,</w:t>
      </w:r>
      <w:r>
        <w:rPr>
          <w:sz w:val="24"/>
        </w:rPr>
        <w:t xml:space="preserve"> leading to the final document. </w:t>
      </w:r>
    </w:p>
    <w:p w:rsidR="00C806EF" w:rsidRDefault="00C806EF">
      <w:pPr>
        <w:numPr>
          <w:ilvl w:val="0"/>
          <w:numId w:val="1"/>
        </w:numPr>
        <w:ind w:left="0" w:firstLine="0"/>
        <w:rPr>
          <w:sz w:val="24"/>
        </w:rPr>
      </w:pPr>
      <w:r>
        <w:rPr>
          <w:sz w:val="24"/>
        </w:rPr>
        <w:t>Establish a doctoral dissertation committee.</w:t>
      </w:r>
    </w:p>
    <w:p w:rsidR="00C806EF" w:rsidRDefault="00C806EF">
      <w:pPr>
        <w:rPr>
          <w:sz w:val="24"/>
        </w:rPr>
      </w:pPr>
    </w:p>
    <w:p w:rsidR="00C806EF" w:rsidRDefault="00C806EF">
      <w:pPr>
        <w:rPr>
          <w:b/>
          <w:bCs/>
          <w:sz w:val="24"/>
        </w:rPr>
      </w:pPr>
      <w:r>
        <w:rPr>
          <w:b/>
          <w:bCs/>
          <w:sz w:val="24"/>
        </w:rPr>
        <w:t>Throughout the seminar, students should share their writing with their dissertation committee chair and incorporate his or her feedback into the subsequent draft.</w:t>
      </w:r>
    </w:p>
    <w:p w:rsidR="00C806EF" w:rsidRDefault="00C806EF">
      <w:pPr>
        <w:rPr>
          <w:sz w:val="24"/>
        </w:rPr>
      </w:pPr>
    </w:p>
    <w:p w:rsidR="00C806EF" w:rsidRDefault="00C806EF">
      <w:pPr>
        <w:jc w:val="center"/>
        <w:rPr>
          <w:bCs/>
          <w:sz w:val="24"/>
        </w:rPr>
      </w:pPr>
      <w:r>
        <w:rPr>
          <w:bCs/>
          <w:sz w:val="24"/>
        </w:rPr>
        <w:t xml:space="preserve">Required </w:t>
      </w:r>
      <w:smartTag w:uri="urn:schemas-microsoft-com:office:smarttags" w:element="City">
        <w:smartTag w:uri="urn:schemas-microsoft-com:office:smarttags" w:element="place">
          <w:r>
            <w:rPr>
              <w:bCs/>
              <w:sz w:val="24"/>
            </w:rPr>
            <w:t>Reading</w:t>
          </w:r>
        </w:smartTag>
      </w:smartTag>
    </w:p>
    <w:p w:rsidR="00C806EF" w:rsidRDefault="00C806EF">
      <w:pPr>
        <w:rPr>
          <w:sz w:val="24"/>
        </w:rPr>
      </w:pPr>
    </w:p>
    <w:p w:rsidR="00C806EF" w:rsidRDefault="00C806EF">
      <w:pPr>
        <w:rPr>
          <w:i/>
          <w:sz w:val="24"/>
        </w:rPr>
      </w:pPr>
      <w:r>
        <w:rPr>
          <w:i/>
          <w:sz w:val="24"/>
        </w:rPr>
        <w:t>Online Dissertation Guide:</w:t>
      </w:r>
    </w:p>
    <w:p w:rsidR="00C806EF" w:rsidRDefault="00C806EF">
      <w:pPr>
        <w:rPr>
          <w:sz w:val="24"/>
        </w:rPr>
      </w:pPr>
    </w:p>
    <w:p w:rsidR="00C806EF" w:rsidRDefault="00C806EF" w:rsidP="003B43A4">
      <w:pPr>
        <w:rPr>
          <w:bCs/>
          <w:sz w:val="24"/>
          <w:szCs w:val="24"/>
        </w:rPr>
      </w:pPr>
      <w:r w:rsidRPr="00447F1F">
        <w:rPr>
          <w:bCs/>
          <w:sz w:val="24"/>
          <w:szCs w:val="24"/>
        </w:rPr>
        <w:t>Use downloads for models of university format for, e.g., front mat</w:t>
      </w:r>
      <w:r w:rsidR="00447F1F">
        <w:rPr>
          <w:bCs/>
          <w:sz w:val="24"/>
          <w:szCs w:val="24"/>
        </w:rPr>
        <w:t>ter or chapter titles:</w:t>
      </w:r>
    </w:p>
    <w:p w:rsidR="00447F1F" w:rsidRDefault="00447F1F">
      <w:pPr>
        <w:rPr>
          <w:bCs/>
          <w:sz w:val="24"/>
          <w:szCs w:val="24"/>
        </w:rPr>
      </w:pPr>
    </w:p>
    <w:p w:rsidR="003B43A4" w:rsidRPr="003B43A4" w:rsidRDefault="00382D4E">
      <w:pPr>
        <w:rPr>
          <w:rStyle w:val="Hyperlink"/>
          <w:bCs/>
          <w:sz w:val="24"/>
          <w:szCs w:val="24"/>
        </w:rPr>
      </w:pPr>
      <w:r>
        <w:rPr>
          <w:bCs/>
          <w:sz w:val="24"/>
          <w:szCs w:val="24"/>
        </w:rPr>
        <w:fldChar w:fldCharType="begin"/>
      </w:r>
      <w:r w:rsidR="003B43A4">
        <w:rPr>
          <w:bCs/>
          <w:sz w:val="24"/>
          <w:szCs w:val="24"/>
        </w:rPr>
        <w:instrText xml:space="preserve"> HYPERLINK "http://thesis.gmu.edu" </w:instrText>
      </w:r>
      <w:r>
        <w:rPr>
          <w:bCs/>
          <w:sz w:val="24"/>
          <w:szCs w:val="24"/>
        </w:rPr>
        <w:fldChar w:fldCharType="separate"/>
      </w:r>
      <w:r w:rsidR="00447F1F" w:rsidRPr="003B43A4">
        <w:rPr>
          <w:rStyle w:val="Hyperlink"/>
          <w:bCs/>
          <w:sz w:val="24"/>
          <w:szCs w:val="24"/>
        </w:rPr>
        <w:t>http://</w:t>
      </w:r>
      <w:r w:rsidR="003B43A4" w:rsidRPr="003B43A4">
        <w:rPr>
          <w:rStyle w:val="Hyperlink"/>
          <w:bCs/>
          <w:sz w:val="24"/>
          <w:szCs w:val="24"/>
        </w:rPr>
        <w:t>thesis</w:t>
      </w:r>
      <w:r w:rsidR="00447F1F" w:rsidRPr="003B43A4">
        <w:rPr>
          <w:rStyle w:val="Hyperlink"/>
          <w:bCs/>
          <w:sz w:val="24"/>
          <w:szCs w:val="24"/>
        </w:rPr>
        <w:t>.gmu.edu</w:t>
      </w:r>
    </w:p>
    <w:p w:rsidR="00447F1F" w:rsidRPr="00447F1F" w:rsidRDefault="00382D4E">
      <w:pPr>
        <w:rPr>
          <w:bCs/>
          <w:sz w:val="24"/>
          <w:szCs w:val="24"/>
        </w:rPr>
      </w:pPr>
      <w:r>
        <w:rPr>
          <w:bCs/>
          <w:sz w:val="24"/>
          <w:szCs w:val="24"/>
        </w:rPr>
        <w:fldChar w:fldCharType="end"/>
      </w:r>
      <w:r w:rsidR="00447F1F">
        <w:rPr>
          <w:bCs/>
          <w:sz w:val="24"/>
          <w:szCs w:val="24"/>
        </w:rPr>
        <w:t xml:space="preserve"> </w:t>
      </w:r>
    </w:p>
    <w:p w:rsidR="00C806EF" w:rsidRDefault="00C806EF">
      <w:pPr>
        <w:rPr>
          <w:bCs/>
          <w:i/>
          <w:iCs/>
          <w:sz w:val="24"/>
        </w:rPr>
      </w:pPr>
    </w:p>
    <w:p w:rsidR="00C806EF" w:rsidRDefault="00C806EF">
      <w:pPr>
        <w:rPr>
          <w:bCs/>
          <w:i/>
          <w:iCs/>
          <w:sz w:val="24"/>
        </w:rPr>
      </w:pPr>
      <w:r>
        <w:rPr>
          <w:bCs/>
          <w:i/>
          <w:iCs/>
          <w:sz w:val="24"/>
        </w:rPr>
        <w:t xml:space="preserve">Other </w:t>
      </w:r>
      <w:smartTag w:uri="urn:schemas-microsoft-com:office:smarttags" w:element="City">
        <w:smartTag w:uri="urn:schemas-microsoft-com:office:smarttags" w:element="place">
          <w:r>
            <w:rPr>
              <w:bCs/>
              <w:i/>
              <w:iCs/>
              <w:sz w:val="24"/>
            </w:rPr>
            <w:t>Readings</w:t>
          </w:r>
        </w:smartTag>
      </w:smartTag>
      <w:r>
        <w:rPr>
          <w:bCs/>
          <w:i/>
          <w:iCs/>
          <w:sz w:val="24"/>
        </w:rPr>
        <w:t>, Web Links, and Bulletin Board on Blackboard</w:t>
      </w:r>
    </w:p>
    <w:p w:rsidR="00C806EF" w:rsidRDefault="00C806EF">
      <w:pPr>
        <w:rPr>
          <w:b/>
          <w:sz w:val="24"/>
        </w:rPr>
      </w:pPr>
    </w:p>
    <w:p w:rsidR="00C806EF" w:rsidRDefault="00382D4E">
      <w:pPr>
        <w:rPr>
          <w:bCs/>
          <w:sz w:val="24"/>
        </w:rPr>
      </w:pPr>
      <w:hyperlink r:id="rId7" w:history="1">
        <w:r w:rsidR="00C806EF">
          <w:rPr>
            <w:rStyle w:val="Hyperlink"/>
            <w:bCs/>
            <w:sz w:val="24"/>
          </w:rPr>
          <w:t>http://blackboard.gmu.edu</w:t>
        </w:r>
      </w:hyperlink>
      <w:r w:rsidR="00C806EF">
        <w:rPr>
          <w:bCs/>
          <w:sz w:val="24"/>
        </w:rPr>
        <w:t xml:space="preserve"> </w:t>
      </w:r>
    </w:p>
    <w:p w:rsidR="00C806EF" w:rsidRDefault="00C806EF">
      <w:pPr>
        <w:rPr>
          <w:b/>
          <w:sz w:val="24"/>
        </w:rPr>
      </w:pPr>
    </w:p>
    <w:p w:rsidR="00C806EF" w:rsidRDefault="00C806EF">
      <w:pPr>
        <w:rPr>
          <w:bCs/>
          <w:i/>
          <w:iCs/>
          <w:sz w:val="24"/>
        </w:rPr>
      </w:pPr>
    </w:p>
    <w:p w:rsidR="00C806EF" w:rsidRDefault="00C806EF">
      <w:pPr>
        <w:rPr>
          <w:bCs/>
          <w:i/>
          <w:iCs/>
          <w:sz w:val="24"/>
        </w:rPr>
      </w:pPr>
    </w:p>
    <w:p w:rsidR="0003028C" w:rsidRDefault="0003028C">
      <w:pPr>
        <w:rPr>
          <w:bCs/>
          <w:i/>
          <w:iCs/>
          <w:sz w:val="24"/>
        </w:rPr>
      </w:pPr>
    </w:p>
    <w:p w:rsidR="00C806EF" w:rsidRDefault="00C806EF">
      <w:pPr>
        <w:rPr>
          <w:bCs/>
          <w:i/>
          <w:iCs/>
          <w:sz w:val="24"/>
        </w:rPr>
      </w:pPr>
      <w:r>
        <w:rPr>
          <w:bCs/>
          <w:i/>
          <w:iCs/>
          <w:sz w:val="24"/>
        </w:rPr>
        <w:t xml:space="preserve">Recommended </w:t>
      </w:r>
      <w:smartTag w:uri="urn:schemas-microsoft-com:office:smarttags" w:element="City">
        <w:smartTag w:uri="urn:schemas-microsoft-com:office:smarttags" w:element="place">
          <w:r>
            <w:rPr>
              <w:bCs/>
              <w:i/>
              <w:iCs/>
              <w:sz w:val="24"/>
            </w:rPr>
            <w:t>Readings</w:t>
          </w:r>
        </w:smartTag>
      </w:smartTag>
      <w:r>
        <w:rPr>
          <w:bCs/>
          <w:i/>
          <w:iCs/>
          <w:sz w:val="24"/>
        </w:rPr>
        <w:t xml:space="preserve"> (Style)</w:t>
      </w:r>
    </w:p>
    <w:p w:rsidR="00C806EF" w:rsidRDefault="00C806EF">
      <w:pPr>
        <w:rPr>
          <w:b/>
          <w:sz w:val="24"/>
        </w:rPr>
      </w:pPr>
    </w:p>
    <w:p w:rsidR="00C806EF" w:rsidRDefault="00C806EF">
      <w:pPr>
        <w:ind w:left="720" w:hanging="720"/>
        <w:rPr>
          <w:b/>
          <w:bCs/>
          <w:sz w:val="24"/>
        </w:rPr>
      </w:pPr>
      <w:r>
        <w:rPr>
          <w:sz w:val="24"/>
        </w:rPr>
        <w:t>American Psychological Association (200</w:t>
      </w:r>
      <w:r w:rsidR="005C1561">
        <w:rPr>
          <w:sz w:val="24"/>
        </w:rPr>
        <w:t>9</w:t>
      </w:r>
      <w:r>
        <w:rPr>
          <w:sz w:val="24"/>
        </w:rPr>
        <w:t xml:space="preserve">). </w:t>
      </w:r>
      <w:r>
        <w:rPr>
          <w:i/>
          <w:sz w:val="24"/>
        </w:rPr>
        <w:t>Publication manual</w:t>
      </w:r>
      <w:r>
        <w:rPr>
          <w:sz w:val="24"/>
        </w:rPr>
        <w:t xml:space="preserve"> (</w:t>
      </w:r>
      <w:r w:rsidR="005C1561">
        <w:rPr>
          <w:sz w:val="24"/>
        </w:rPr>
        <w:t>6</w:t>
      </w:r>
      <w:r>
        <w:rPr>
          <w:sz w:val="24"/>
          <w:vertAlign w:val="superscript"/>
        </w:rPr>
        <w:t>th</w:t>
      </w:r>
      <w:r>
        <w:rPr>
          <w:sz w:val="24"/>
        </w:rPr>
        <w:t xml:space="preserve"> ed).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xml:space="preserve">: Author. </w:t>
      </w:r>
    </w:p>
    <w:p w:rsidR="00C806EF" w:rsidRDefault="00C806EF">
      <w:pPr>
        <w:rPr>
          <w:b/>
          <w:sz w:val="24"/>
        </w:rPr>
      </w:pPr>
    </w:p>
    <w:p w:rsidR="00C806EF" w:rsidRDefault="00C806EF">
      <w:pPr>
        <w:ind w:left="720"/>
        <w:rPr>
          <w:bCs/>
        </w:rPr>
      </w:pPr>
      <w:r>
        <w:rPr>
          <w:b/>
        </w:rPr>
        <w:t>APA format is a very important component of the dissertation</w:t>
      </w:r>
      <w:r>
        <w:rPr>
          <w:bCs/>
        </w:rPr>
        <w:t>. Since the format is complex, master it early and do not wait until the dissertation process. If you begin writing using APA format, you will not have to go back and correct errors later.</w:t>
      </w:r>
    </w:p>
    <w:p w:rsidR="00C806EF" w:rsidRDefault="00C806EF">
      <w:pPr>
        <w:rPr>
          <w:b/>
          <w:sz w:val="24"/>
        </w:rPr>
      </w:pPr>
    </w:p>
    <w:p w:rsidR="00C806EF" w:rsidRDefault="00C806EF">
      <w:pPr>
        <w:rPr>
          <w:sz w:val="24"/>
        </w:rPr>
      </w:pPr>
      <w:r>
        <w:rPr>
          <w:sz w:val="24"/>
        </w:rPr>
        <w:t xml:space="preserve">Strunk, W., &amp; White, E.B. (2000). </w:t>
      </w:r>
      <w:r>
        <w:rPr>
          <w:i/>
          <w:sz w:val="24"/>
        </w:rPr>
        <w:t>The elements of style</w:t>
      </w:r>
      <w:r>
        <w:rPr>
          <w:sz w:val="24"/>
        </w:rPr>
        <w:t xml:space="preserve"> (4</w:t>
      </w:r>
      <w:r>
        <w:rPr>
          <w:sz w:val="24"/>
          <w:vertAlign w:val="superscript"/>
        </w:rPr>
        <w:t>th</w:t>
      </w:r>
      <w:r>
        <w:rPr>
          <w:sz w:val="24"/>
        </w:rPr>
        <w:t xml:space="preserve"> ed.). </w:t>
      </w:r>
      <w:smartTag w:uri="urn:schemas-microsoft-com:office:smarttags" w:element="City">
        <w:smartTag w:uri="urn:schemas-microsoft-com:office:smarttags" w:element="place">
          <w:r>
            <w:rPr>
              <w:sz w:val="24"/>
            </w:rPr>
            <w:t>Boston</w:t>
          </w:r>
        </w:smartTag>
      </w:smartTag>
      <w:r>
        <w:rPr>
          <w:sz w:val="24"/>
        </w:rPr>
        <w:t>: Allyn &amp; Bacon.</w:t>
      </w:r>
    </w:p>
    <w:p w:rsidR="00C806EF" w:rsidRDefault="00C806EF">
      <w:pPr>
        <w:rPr>
          <w:b/>
          <w:sz w:val="24"/>
        </w:rPr>
      </w:pPr>
    </w:p>
    <w:p w:rsidR="00C806EF" w:rsidRDefault="00C806EF">
      <w:pPr>
        <w:ind w:firstLine="720"/>
        <w:rPr>
          <w:bCs/>
        </w:rPr>
      </w:pPr>
      <w:r>
        <w:rPr>
          <w:bCs/>
        </w:rPr>
        <w:t>A standard manual on style, with emphasis on clear, concise writing.</w:t>
      </w:r>
    </w:p>
    <w:p w:rsidR="00C806EF" w:rsidRDefault="00C806EF">
      <w:pPr>
        <w:rPr>
          <w:b/>
          <w:sz w:val="24"/>
        </w:rPr>
      </w:pPr>
    </w:p>
    <w:p w:rsidR="00C806EF" w:rsidRDefault="00C806EF">
      <w:pPr>
        <w:rPr>
          <w:bCs/>
          <w:i/>
          <w:iCs/>
          <w:sz w:val="24"/>
        </w:rPr>
      </w:pPr>
      <w:r>
        <w:rPr>
          <w:bCs/>
          <w:i/>
          <w:iCs/>
          <w:sz w:val="24"/>
        </w:rPr>
        <w:t xml:space="preserve">Recommended </w:t>
      </w:r>
      <w:smartTag w:uri="urn:schemas-microsoft-com:office:smarttags" w:element="City">
        <w:smartTag w:uri="urn:schemas-microsoft-com:office:smarttags" w:element="place">
          <w:r>
            <w:rPr>
              <w:bCs/>
              <w:i/>
              <w:iCs/>
              <w:sz w:val="24"/>
            </w:rPr>
            <w:t>Readings</w:t>
          </w:r>
        </w:smartTag>
      </w:smartTag>
      <w:r>
        <w:rPr>
          <w:bCs/>
          <w:i/>
          <w:iCs/>
          <w:sz w:val="24"/>
        </w:rPr>
        <w:t xml:space="preserve"> (Methodology) </w:t>
      </w:r>
    </w:p>
    <w:p w:rsidR="00C806EF" w:rsidRDefault="00C806EF">
      <w:pPr>
        <w:rPr>
          <w:sz w:val="24"/>
        </w:rPr>
      </w:pPr>
    </w:p>
    <w:p w:rsidR="00EB703E" w:rsidRDefault="00DD0F9A" w:rsidP="00B41BD5">
      <w:pPr>
        <w:ind w:left="720" w:hanging="720"/>
        <w:rPr>
          <w:sz w:val="24"/>
        </w:rPr>
      </w:pPr>
      <w:r>
        <w:rPr>
          <w:sz w:val="24"/>
        </w:rPr>
        <w:t>Bicke</w:t>
      </w:r>
      <w:r w:rsidR="00EB703E">
        <w:rPr>
          <w:sz w:val="24"/>
        </w:rPr>
        <w:t xml:space="preserve">l, R. (2007). </w:t>
      </w:r>
      <w:r w:rsidR="00EB703E">
        <w:rPr>
          <w:i/>
          <w:sz w:val="24"/>
        </w:rPr>
        <w:t>Multilevel analysis for applied research: It’s just regression!</w:t>
      </w:r>
      <w:r w:rsidR="00EB703E">
        <w:rPr>
          <w:sz w:val="24"/>
        </w:rPr>
        <w:t xml:space="preserve"> New York: Guilford.</w:t>
      </w:r>
    </w:p>
    <w:p w:rsidR="00EB703E" w:rsidRPr="00EB703E" w:rsidRDefault="00EB703E" w:rsidP="00B41BD5">
      <w:pPr>
        <w:ind w:left="720" w:hanging="720"/>
        <w:rPr>
          <w:sz w:val="24"/>
        </w:rPr>
      </w:pPr>
    </w:p>
    <w:p w:rsidR="008C27DB" w:rsidRPr="008C27DB" w:rsidRDefault="008C27DB" w:rsidP="00B41BD5">
      <w:pPr>
        <w:ind w:left="720" w:hanging="720"/>
        <w:rPr>
          <w:sz w:val="24"/>
          <w:szCs w:val="24"/>
        </w:rPr>
      </w:pPr>
      <w:r>
        <w:rPr>
          <w:sz w:val="24"/>
        </w:rPr>
        <w:t xml:space="preserve">Creswell, J.W. (2004). </w:t>
      </w:r>
      <w:r w:rsidRPr="008C27DB">
        <w:rPr>
          <w:i/>
          <w:sz w:val="24"/>
          <w:szCs w:val="24"/>
        </w:rPr>
        <w:t xml:space="preserve">Educational </w:t>
      </w:r>
      <w:r>
        <w:rPr>
          <w:i/>
          <w:sz w:val="24"/>
          <w:szCs w:val="24"/>
        </w:rPr>
        <w:t>r</w:t>
      </w:r>
      <w:r w:rsidRPr="008C27DB">
        <w:rPr>
          <w:i/>
          <w:sz w:val="24"/>
          <w:szCs w:val="24"/>
        </w:rPr>
        <w:t xml:space="preserve">esearch: Planning, </w:t>
      </w:r>
      <w:r>
        <w:rPr>
          <w:i/>
          <w:sz w:val="24"/>
          <w:szCs w:val="24"/>
        </w:rPr>
        <w:t>c</w:t>
      </w:r>
      <w:r w:rsidRPr="008C27DB">
        <w:rPr>
          <w:i/>
          <w:sz w:val="24"/>
          <w:szCs w:val="24"/>
        </w:rPr>
        <w:t xml:space="preserve">onducting, and </w:t>
      </w:r>
      <w:r>
        <w:rPr>
          <w:i/>
          <w:sz w:val="24"/>
          <w:szCs w:val="24"/>
        </w:rPr>
        <w:t>e</w:t>
      </w:r>
      <w:r w:rsidRPr="008C27DB">
        <w:rPr>
          <w:i/>
          <w:sz w:val="24"/>
          <w:szCs w:val="24"/>
        </w:rPr>
        <w:t xml:space="preserve">valuating </w:t>
      </w:r>
      <w:r>
        <w:rPr>
          <w:i/>
          <w:sz w:val="24"/>
          <w:szCs w:val="24"/>
        </w:rPr>
        <w:t>q</w:t>
      </w:r>
      <w:r w:rsidRPr="008C27DB">
        <w:rPr>
          <w:i/>
          <w:sz w:val="24"/>
          <w:szCs w:val="24"/>
        </w:rPr>
        <w:t xml:space="preserve">uantitative and </w:t>
      </w:r>
      <w:r>
        <w:rPr>
          <w:i/>
          <w:sz w:val="24"/>
          <w:szCs w:val="24"/>
        </w:rPr>
        <w:t>q</w:t>
      </w:r>
      <w:r w:rsidRPr="008C27DB">
        <w:rPr>
          <w:i/>
          <w:sz w:val="24"/>
          <w:szCs w:val="24"/>
        </w:rPr>
        <w:t xml:space="preserve">ualitative </w:t>
      </w:r>
      <w:r>
        <w:rPr>
          <w:i/>
          <w:sz w:val="24"/>
          <w:szCs w:val="24"/>
        </w:rPr>
        <w:t xml:space="preserve">research </w:t>
      </w:r>
      <w:r>
        <w:rPr>
          <w:sz w:val="24"/>
          <w:szCs w:val="24"/>
        </w:rPr>
        <w:t>(2</w:t>
      </w:r>
      <w:r w:rsidRPr="008C27DB">
        <w:rPr>
          <w:sz w:val="24"/>
          <w:szCs w:val="24"/>
          <w:vertAlign w:val="superscript"/>
        </w:rPr>
        <w:t>nd</w:t>
      </w:r>
      <w:r>
        <w:rPr>
          <w:sz w:val="24"/>
          <w:szCs w:val="24"/>
        </w:rPr>
        <w:t xml:space="preserve"> ed.). </w:t>
      </w:r>
      <w:smartTag w:uri="urn:schemas-microsoft-com:office:smarttags" w:element="place">
        <w:smartTag w:uri="urn:schemas-microsoft-com:office:smarttags" w:element="City">
          <w:r>
            <w:rPr>
              <w:sz w:val="24"/>
              <w:szCs w:val="24"/>
            </w:rPr>
            <w:t>Upper Saddle River</w:t>
          </w:r>
        </w:smartTag>
        <w:r>
          <w:rPr>
            <w:sz w:val="24"/>
            <w:szCs w:val="24"/>
          </w:rPr>
          <w:t xml:space="preserve">, </w:t>
        </w:r>
        <w:smartTag w:uri="urn:schemas-microsoft-com:office:smarttags" w:element="State">
          <w:r>
            <w:rPr>
              <w:sz w:val="24"/>
              <w:szCs w:val="24"/>
            </w:rPr>
            <w:t>NJ</w:t>
          </w:r>
        </w:smartTag>
      </w:smartTag>
      <w:r>
        <w:rPr>
          <w:sz w:val="24"/>
          <w:szCs w:val="24"/>
        </w:rPr>
        <w:t>: Prentice Hall.</w:t>
      </w:r>
      <w:r w:rsidR="00337060">
        <w:rPr>
          <w:sz w:val="24"/>
          <w:szCs w:val="24"/>
        </w:rPr>
        <w:t xml:space="preserve"> </w:t>
      </w:r>
    </w:p>
    <w:p w:rsidR="008C27DB" w:rsidRDefault="008C27DB">
      <w:pPr>
        <w:rPr>
          <w:i/>
          <w:sz w:val="24"/>
          <w:szCs w:val="24"/>
        </w:rPr>
      </w:pPr>
    </w:p>
    <w:p w:rsidR="00C67C4B" w:rsidRDefault="00C67C4B" w:rsidP="00C67C4B">
      <w:pPr>
        <w:ind w:left="720" w:hanging="720"/>
        <w:rPr>
          <w:sz w:val="24"/>
        </w:rPr>
      </w:pPr>
      <w:r>
        <w:rPr>
          <w:sz w:val="24"/>
        </w:rPr>
        <w:t xml:space="preserve">Creswell, J.W., &amp; Plano Clark, V.L., (2006). </w:t>
      </w:r>
      <w:r>
        <w:rPr>
          <w:i/>
          <w:sz w:val="24"/>
        </w:rPr>
        <w:t>Designing and conducting mixed methods research.</w:t>
      </w:r>
      <w:r>
        <w:rPr>
          <w:sz w:val="24"/>
        </w:rPr>
        <w:t xml:space="preserve"> Thousand Oaks, CA: Sage.</w:t>
      </w:r>
    </w:p>
    <w:p w:rsidR="00C67C4B" w:rsidRDefault="00C67C4B">
      <w:pPr>
        <w:rPr>
          <w:sz w:val="24"/>
        </w:rPr>
      </w:pPr>
    </w:p>
    <w:p w:rsidR="00B456AC" w:rsidRPr="00B456AC" w:rsidRDefault="00B456AC" w:rsidP="00B456AC">
      <w:pPr>
        <w:pStyle w:val="Heading1"/>
        <w:ind w:left="720" w:hanging="720"/>
        <w:rPr>
          <w:b w:val="0"/>
        </w:rPr>
      </w:pPr>
      <w:r w:rsidRPr="00B456AC">
        <w:rPr>
          <w:b w:val="0"/>
        </w:rPr>
        <w:t xml:space="preserve">Dillman, D.A., Smyth, J.D., &amp; Christian, L.M. (2008). </w:t>
      </w:r>
      <w:r>
        <w:rPr>
          <w:b w:val="0"/>
        </w:rPr>
        <w:t>I</w:t>
      </w:r>
      <w:r w:rsidRPr="00B456AC">
        <w:rPr>
          <w:b w:val="0"/>
          <w:i/>
        </w:rPr>
        <w:t>nternet,</w:t>
      </w:r>
      <w:r>
        <w:rPr>
          <w:b w:val="0"/>
          <w:i/>
        </w:rPr>
        <w:t xml:space="preserve"> mail, and mixed-mode surveys: T</w:t>
      </w:r>
      <w:r w:rsidRPr="00B456AC">
        <w:rPr>
          <w:b w:val="0"/>
          <w:i/>
        </w:rPr>
        <w:t>he tailored design method</w:t>
      </w:r>
      <w:r>
        <w:rPr>
          <w:b w:val="0"/>
          <w:i/>
        </w:rPr>
        <w:t xml:space="preserve"> </w:t>
      </w:r>
      <w:r>
        <w:rPr>
          <w:b w:val="0"/>
        </w:rPr>
        <w:t>(3</w:t>
      </w:r>
      <w:r w:rsidRPr="00B456AC">
        <w:rPr>
          <w:b w:val="0"/>
          <w:vertAlign w:val="superscript"/>
        </w:rPr>
        <w:t>rd</w:t>
      </w:r>
      <w:r>
        <w:rPr>
          <w:b w:val="0"/>
        </w:rPr>
        <w:t xml:space="preserve"> ed.)</w:t>
      </w:r>
      <w:r w:rsidRPr="00B456AC">
        <w:rPr>
          <w:b w:val="0"/>
        </w:rPr>
        <w:t xml:space="preserve">. </w:t>
      </w:r>
      <w:r>
        <w:rPr>
          <w:b w:val="0"/>
        </w:rPr>
        <w:t>Hoboken, NJ</w:t>
      </w:r>
      <w:r w:rsidRPr="00B456AC">
        <w:rPr>
          <w:b w:val="0"/>
        </w:rPr>
        <w:t xml:space="preserve">: Wiley. </w:t>
      </w:r>
    </w:p>
    <w:p w:rsidR="00B456AC" w:rsidRPr="00B456AC" w:rsidRDefault="00B456AC" w:rsidP="00B456AC"/>
    <w:p w:rsidR="007B59CE" w:rsidRPr="007B59CE" w:rsidRDefault="007B59CE" w:rsidP="007B59CE">
      <w:pPr>
        <w:ind w:left="720" w:hanging="720"/>
        <w:rPr>
          <w:sz w:val="24"/>
          <w:szCs w:val="24"/>
        </w:rPr>
      </w:pPr>
      <w:r w:rsidRPr="007B59CE">
        <w:rPr>
          <w:sz w:val="24"/>
          <w:szCs w:val="24"/>
        </w:rPr>
        <w:t xml:space="preserve">Dimitrov, D. M. (2008) </w:t>
      </w:r>
      <w:r w:rsidRPr="007B59CE">
        <w:rPr>
          <w:rStyle w:val="Strong"/>
          <w:b w:val="0"/>
          <w:i/>
          <w:sz w:val="24"/>
          <w:szCs w:val="24"/>
        </w:rPr>
        <w:t>Quantitative research in education: Intermediate and advanced methods</w:t>
      </w:r>
      <w:r w:rsidRPr="007B59CE">
        <w:rPr>
          <w:b/>
          <w:sz w:val="24"/>
          <w:szCs w:val="24"/>
        </w:rPr>
        <w:t>.</w:t>
      </w:r>
      <w:r w:rsidRPr="007B59CE">
        <w:rPr>
          <w:sz w:val="24"/>
          <w:szCs w:val="24"/>
        </w:rPr>
        <w:t xml:space="preserve"> Oceanside, NY: Whittier Publications.</w:t>
      </w:r>
    </w:p>
    <w:p w:rsidR="007B59CE" w:rsidRDefault="007B59CE" w:rsidP="00B456AC"/>
    <w:p w:rsidR="00C806EF" w:rsidRDefault="00C806EF" w:rsidP="00B456AC">
      <w:pPr>
        <w:rPr>
          <w:sz w:val="24"/>
        </w:rPr>
      </w:pPr>
      <w:r>
        <w:rPr>
          <w:sz w:val="24"/>
        </w:rPr>
        <w:t>Fowler, F. (200</w:t>
      </w:r>
      <w:r w:rsidR="00B456AC">
        <w:rPr>
          <w:sz w:val="24"/>
        </w:rPr>
        <w:t>8</w:t>
      </w:r>
      <w:r>
        <w:rPr>
          <w:sz w:val="24"/>
        </w:rPr>
        <w:t xml:space="preserve">). </w:t>
      </w:r>
      <w:r>
        <w:rPr>
          <w:i/>
          <w:sz w:val="24"/>
        </w:rPr>
        <w:t>Survey research methods</w:t>
      </w:r>
      <w:r>
        <w:rPr>
          <w:sz w:val="24"/>
        </w:rPr>
        <w:t xml:space="preserve"> (</w:t>
      </w:r>
      <w:r w:rsidR="00B456AC">
        <w:rPr>
          <w:sz w:val="24"/>
        </w:rPr>
        <w:t>4</w:t>
      </w:r>
      <w:r w:rsidR="00B456AC" w:rsidRPr="00B456AC">
        <w:rPr>
          <w:sz w:val="24"/>
          <w:vertAlign w:val="superscript"/>
        </w:rPr>
        <w:t>th</w:t>
      </w:r>
      <w:r w:rsidR="00B456AC">
        <w:rPr>
          <w:sz w:val="24"/>
        </w:rPr>
        <w:t xml:space="preserve"> </w:t>
      </w:r>
      <w:r>
        <w:rPr>
          <w:sz w:val="24"/>
        </w:rPr>
        <w:t xml:space="preserve">ed.). </w:t>
      </w:r>
      <w:smartTag w:uri="urn:schemas-microsoft-com:office:smarttags" w:element="place">
        <w:smartTag w:uri="urn:schemas-microsoft-com:office:smarttags" w:element="City">
          <w:r>
            <w:rPr>
              <w:sz w:val="24"/>
            </w:rPr>
            <w:t>Thousand Oaks</w:t>
          </w:r>
        </w:smartTag>
        <w:r>
          <w:rPr>
            <w:sz w:val="24"/>
          </w:rPr>
          <w:t xml:space="preserve">, </w:t>
        </w:r>
        <w:smartTag w:uri="urn:schemas-microsoft-com:office:smarttags" w:element="State">
          <w:r>
            <w:rPr>
              <w:sz w:val="24"/>
            </w:rPr>
            <w:t>CA</w:t>
          </w:r>
        </w:smartTag>
      </w:smartTag>
      <w:r>
        <w:rPr>
          <w:sz w:val="24"/>
        </w:rPr>
        <w:t>: Sage.</w:t>
      </w:r>
    </w:p>
    <w:p w:rsidR="00C806EF" w:rsidRDefault="00C806EF">
      <w:pPr>
        <w:rPr>
          <w:sz w:val="24"/>
        </w:rPr>
      </w:pPr>
    </w:p>
    <w:p w:rsidR="00C806EF" w:rsidRDefault="00C806EF">
      <w:pPr>
        <w:rPr>
          <w:i/>
          <w:sz w:val="24"/>
        </w:rPr>
      </w:pPr>
      <w:r>
        <w:rPr>
          <w:sz w:val="24"/>
        </w:rPr>
        <w:t>George, D., &amp; Mallery, P. (200</w:t>
      </w:r>
      <w:r w:rsidR="00EB703E">
        <w:rPr>
          <w:sz w:val="24"/>
        </w:rPr>
        <w:t>6</w:t>
      </w:r>
      <w:r>
        <w:rPr>
          <w:sz w:val="24"/>
        </w:rPr>
        <w:t xml:space="preserve">). </w:t>
      </w:r>
      <w:r>
        <w:rPr>
          <w:i/>
          <w:sz w:val="24"/>
        </w:rPr>
        <w:t>SPSS for Windows step by step: A simple guide and</w:t>
      </w:r>
    </w:p>
    <w:p w:rsidR="00C806EF" w:rsidRDefault="00C806EF">
      <w:pPr>
        <w:ind w:firstLine="720"/>
        <w:rPr>
          <w:sz w:val="24"/>
        </w:rPr>
      </w:pPr>
      <w:r>
        <w:rPr>
          <w:i/>
          <w:sz w:val="24"/>
        </w:rPr>
        <w:t>reference, 1</w:t>
      </w:r>
      <w:r w:rsidR="00337060">
        <w:rPr>
          <w:i/>
          <w:sz w:val="24"/>
        </w:rPr>
        <w:t>4</w:t>
      </w:r>
      <w:r>
        <w:rPr>
          <w:i/>
          <w:sz w:val="24"/>
        </w:rPr>
        <w:t>.0 update</w:t>
      </w:r>
      <w:r w:rsidR="00337060">
        <w:rPr>
          <w:sz w:val="24"/>
        </w:rPr>
        <w:t xml:space="preserve"> (7</w:t>
      </w:r>
      <w:r w:rsidR="00337060" w:rsidRPr="00337060">
        <w:rPr>
          <w:sz w:val="24"/>
          <w:vertAlign w:val="superscript"/>
        </w:rPr>
        <w:t>th</w:t>
      </w:r>
      <w:r w:rsidR="00337060">
        <w:rPr>
          <w:sz w:val="24"/>
        </w:rPr>
        <w:t xml:space="preserve"> ed.)</w:t>
      </w:r>
      <w:r>
        <w:rPr>
          <w:i/>
          <w:sz w:val="24"/>
        </w:rPr>
        <w:t>.</w:t>
      </w:r>
      <w:r>
        <w:rPr>
          <w:sz w:val="24"/>
        </w:rPr>
        <w:t xml:space="preserve"> </w:t>
      </w:r>
      <w:smartTag w:uri="urn:schemas-microsoft-com:office:smarttags" w:element="City">
        <w:smartTag w:uri="urn:schemas-microsoft-com:office:smarttags" w:element="place">
          <w:r>
            <w:rPr>
              <w:sz w:val="24"/>
            </w:rPr>
            <w:t>Boston</w:t>
          </w:r>
        </w:smartTag>
      </w:smartTag>
      <w:r>
        <w:rPr>
          <w:sz w:val="24"/>
        </w:rPr>
        <w:t>: Allyn &amp; Bacon.</w:t>
      </w:r>
      <w:r>
        <w:rPr>
          <w:sz w:val="24"/>
        </w:rPr>
        <w:br/>
      </w:r>
    </w:p>
    <w:p w:rsidR="00C806EF" w:rsidRPr="00235CAA" w:rsidRDefault="00235CAA" w:rsidP="00235CAA">
      <w:pPr>
        <w:ind w:left="720" w:hanging="720"/>
        <w:rPr>
          <w:sz w:val="24"/>
        </w:rPr>
      </w:pPr>
      <w:r>
        <w:rPr>
          <w:sz w:val="24"/>
        </w:rPr>
        <w:t xml:space="preserve">Hinkle, D. &amp; Wiersma, W., &amp; Jurs, S. (2003). </w:t>
      </w:r>
      <w:r>
        <w:rPr>
          <w:i/>
          <w:sz w:val="24"/>
        </w:rPr>
        <w:t>Applied statistics for the behavioral sciences</w:t>
      </w:r>
      <w:r>
        <w:rPr>
          <w:sz w:val="24"/>
        </w:rPr>
        <w:t xml:space="preserve"> (5</w:t>
      </w:r>
      <w:r w:rsidRPr="00235CAA">
        <w:rPr>
          <w:sz w:val="24"/>
          <w:vertAlign w:val="superscript"/>
        </w:rPr>
        <w:t>th</w:t>
      </w:r>
      <w:r>
        <w:rPr>
          <w:sz w:val="24"/>
        </w:rPr>
        <w:t xml:space="preserve"> ed.). </w:t>
      </w:r>
      <w:smartTag w:uri="urn:schemas-microsoft-com:office:smarttags" w:element="City">
        <w:smartTag w:uri="urn:schemas-microsoft-com:office:smarttags" w:element="place">
          <w:r>
            <w:rPr>
              <w:sz w:val="24"/>
            </w:rPr>
            <w:t>Boston</w:t>
          </w:r>
        </w:smartTag>
      </w:smartTag>
      <w:r>
        <w:rPr>
          <w:sz w:val="24"/>
        </w:rPr>
        <w:t>: Houghton Mifflin.</w:t>
      </w:r>
    </w:p>
    <w:p w:rsidR="00C806EF" w:rsidRDefault="00C806EF">
      <w:pPr>
        <w:ind w:firstLine="720"/>
        <w:rPr>
          <w:sz w:val="24"/>
        </w:rPr>
      </w:pPr>
    </w:p>
    <w:p w:rsidR="00C806EF" w:rsidRDefault="00C806EF">
      <w:pPr>
        <w:rPr>
          <w:i/>
          <w:sz w:val="24"/>
        </w:rPr>
      </w:pPr>
      <w:r>
        <w:rPr>
          <w:sz w:val="24"/>
        </w:rPr>
        <w:t xml:space="preserve">Kreuger, R.A., &amp; Casey, M.A. (2000). </w:t>
      </w:r>
      <w:r>
        <w:rPr>
          <w:i/>
          <w:sz w:val="24"/>
        </w:rPr>
        <w:t xml:space="preserve">Focus groups: A practical guide for applied </w:t>
      </w:r>
    </w:p>
    <w:p w:rsidR="00C806EF" w:rsidRDefault="00C806EF">
      <w:pPr>
        <w:ind w:firstLine="720"/>
        <w:rPr>
          <w:sz w:val="24"/>
        </w:rPr>
      </w:pPr>
      <w:r>
        <w:rPr>
          <w:i/>
          <w:sz w:val="24"/>
        </w:rPr>
        <w:t>research</w:t>
      </w:r>
      <w:r>
        <w:rPr>
          <w:sz w:val="24"/>
        </w:rPr>
        <w:t xml:space="preserve">. </w:t>
      </w:r>
      <w:smartTag w:uri="urn:schemas-microsoft-com:office:smarttags" w:element="place">
        <w:smartTag w:uri="urn:schemas-microsoft-com:office:smarttags" w:element="City">
          <w:r>
            <w:rPr>
              <w:sz w:val="24"/>
            </w:rPr>
            <w:t>Thousand Oaks</w:t>
          </w:r>
        </w:smartTag>
        <w:r>
          <w:rPr>
            <w:sz w:val="24"/>
          </w:rPr>
          <w:t xml:space="preserve">, </w:t>
        </w:r>
        <w:smartTag w:uri="urn:schemas-microsoft-com:office:smarttags" w:element="State">
          <w:r>
            <w:rPr>
              <w:sz w:val="24"/>
            </w:rPr>
            <w:t>CA</w:t>
          </w:r>
        </w:smartTag>
      </w:smartTag>
      <w:r>
        <w:rPr>
          <w:sz w:val="24"/>
        </w:rPr>
        <w:t>: Sage.</w:t>
      </w:r>
    </w:p>
    <w:p w:rsidR="00C806EF" w:rsidRDefault="00C806EF">
      <w:pPr>
        <w:rPr>
          <w:sz w:val="24"/>
        </w:rPr>
      </w:pPr>
    </w:p>
    <w:p w:rsidR="00EB703E" w:rsidRDefault="00C806EF" w:rsidP="00EB703E">
      <w:pPr>
        <w:rPr>
          <w:sz w:val="24"/>
        </w:rPr>
      </w:pPr>
      <w:r>
        <w:rPr>
          <w:sz w:val="24"/>
        </w:rPr>
        <w:t>Marshall, C., &amp; Rossman, G. (</w:t>
      </w:r>
      <w:r w:rsidR="00EB703E">
        <w:rPr>
          <w:sz w:val="24"/>
        </w:rPr>
        <w:t>2006</w:t>
      </w:r>
      <w:r>
        <w:rPr>
          <w:sz w:val="24"/>
        </w:rPr>
        <w:t xml:space="preserve">). </w:t>
      </w:r>
      <w:r>
        <w:rPr>
          <w:i/>
          <w:sz w:val="24"/>
        </w:rPr>
        <w:t>Designing qualitative research</w:t>
      </w:r>
      <w:r w:rsidR="00EB703E">
        <w:rPr>
          <w:sz w:val="24"/>
        </w:rPr>
        <w:t xml:space="preserve"> (4</w:t>
      </w:r>
      <w:r w:rsidR="00EB703E" w:rsidRPr="00EB703E">
        <w:rPr>
          <w:sz w:val="24"/>
          <w:vertAlign w:val="superscript"/>
        </w:rPr>
        <w:t>th</w:t>
      </w:r>
      <w:r w:rsidR="00EB703E">
        <w:rPr>
          <w:sz w:val="24"/>
        </w:rPr>
        <w:t xml:space="preserve"> ed.)</w:t>
      </w:r>
      <w:r>
        <w:rPr>
          <w:sz w:val="24"/>
        </w:rPr>
        <w:t xml:space="preserve">. Thousand </w:t>
      </w:r>
    </w:p>
    <w:p w:rsidR="00C806EF" w:rsidRDefault="00EB703E" w:rsidP="00EB703E">
      <w:pPr>
        <w:rPr>
          <w:sz w:val="24"/>
        </w:rPr>
      </w:pPr>
      <w:r>
        <w:rPr>
          <w:sz w:val="24"/>
        </w:rPr>
        <w:tab/>
      </w:r>
      <w:r w:rsidR="00C806EF">
        <w:rPr>
          <w:sz w:val="24"/>
        </w:rPr>
        <w:t>Oaks,</w:t>
      </w:r>
      <w:r>
        <w:rPr>
          <w:sz w:val="24"/>
        </w:rPr>
        <w:t xml:space="preserve"> </w:t>
      </w:r>
      <w:r w:rsidR="00C806EF">
        <w:rPr>
          <w:sz w:val="24"/>
        </w:rPr>
        <w:t xml:space="preserve">CA: Sage. </w:t>
      </w:r>
    </w:p>
    <w:p w:rsidR="00C806EF" w:rsidRDefault="00C806EF">
      <w:pPr>
        <w:ind w:firstLine="720"/>
      </w:pPr>
    </w:p>
    <w:p w:rsidR="000D18C6" w:rsidRDefault="00C806EF" w:rsidP="000D18C6">
      <w:pPr>
        <w:rPr>
          <w:sz w:val="24"/>
        </w:rPr>
      </w:pPr>
      <w:r>
        <w:rPr>
          <w:sz w:val="24"/>
        </w:rPr>
        <w:t>Maxwell, J. A. (</w:t>
      </w:r>
      <w:r w:rsidR="000D18C6">
        <w:rPr>
          <w:sz w:val="24"/>
        </w:rPr>
        <w:t>2005</w:t>
      </w:r>
      <w:r>
        <w:rPr>
          <w:sz w:val="24"/>
        </w:rPr>
        <w:t xml:space="preserve">). </w:t>
      </w:r>
      <w:r>
        <w:rPr>
          <w:i/>
          <w:sz w:val="24"/>
        </w:rPr>
        <w:t>Qualitative research design: An interactive approach</w:t>
      </w:r>
      <w:r w:rsidR="000D18C6">
        <w:rPr>
          <w:sz w:val="24"/>
        </w:rPr>
        <w:t xml:space="preserve"> (2</w:t>
      </w:r>
      <w:r w:rsidR="000D18C6" w:rsidRPr="000D18C6">
        <w:rPr>
          <w:sz w:val="24"/>
          <w:vertAlign w:val="superscript"/>
        </w:rPr>
        <w:t>nd</w:t>
      </w:r>
      <w:r w:rsidR="000D18C6">
        <w:rPr>
          <w:sz w:val="24"/>
        </w:rPr>
        <w:t xml:space="preserve"> ed.)</w:t>
      </w:r>
      <w:r>
        <w:rPr>
          <w:sz w:val="24"/>
        </w:rPr>
        <w:t xml:space="preserve">. </w:t>
      </w:r>
    </w:p>
    <w:p w:rsidR="00C806EF" w:rsidRDefault="000D18C6" w:rsidP="000D18C6">
      <w:pPr>
        <w:rPr>
          <w:sz w:val="24"/>
        </w:rPr>
      </w:pPr>
      <w:r>
        <w:rPr>
          <w:sz w:val="24"/>
        </w:rPr>
        <w:lastRenderedPageBreak/>
        <w:tab/>
      </w:r>
      <w:r w:rsidR="00C806EF">
        <w:rPr>
          <w:sz w:val="24"/>
        </w:rPr>
        <w:t>Thousand Oaks, CA: Sage.</w:t>
      </w:r>
    </w:p>
    <w:p w:rsidR="00F724BD" w:rsidRDefault="00F724BD">
      <w:pPr>
        <w:rPr>
          <w:sz w:val="24"/>
        </w:rPr>
      </w:pPr>
    </w:p>
    <w:p w:rsidR="00C67C4B" w:rsidRDefault="00C67C4B" w:rsidP="00C67C4B">
      <w:pPr>
        <w:ind w:left="720" w:hanging="720"/>
        <w:rPr>
          <w:sz w:val="24"/>
        </w:rPr>
      </w:pPr>
      <w:r>
        <w:rPr>
          <w:sz w:val="24"/>
        </w:rPr>
        <w:t xml:space="preserve">Raudenbush, S.W., &amp; Bryk, A.S. (2001). </w:t>
      </w:r>
      <w:r>
        <w:rPr>
          <w:i/>
          <w:sz w:val="24"/>
        </w:rPr>
        <w:t>Hierarchical linear models: Applications and data analysis methods</w:t>
      </w:r>
      <w:r>
        <w:rPr>
          <w:sz w:val="24"/>
        </w:rPr>
        <w:t xml:space="preserve"> (2</w:t>
      </w:r>
      <w:r w:rsidRPr="00C67C4B">
        <w:rPr>
          <w:sz w:val="24"/>
          <w:vertAlign w:val="superscript"/>
        </w:rPr>
        <w:t>nd</w:t>
      </w:r>
      <w:r>
        <w:rPr>
          <w:sz w:val="24"/>
        </w:rPr>
        <w:t xml:space="preserve"> ed.). Thousand Oaks, CA: Sage.</w:t>
      </w:r>
    </w:p>
    <w:p w:rsidR="00C67C4B" w:rsidRPr="00C67C4B" w:rsidRDefault="00C67C4B">
      <w:pPr>
        <w:rPr>
          <w:sz w:val="24"/>
        </w:rPr>
      </w:pPr>
    </w:p>
    <w:p w:rsidR="00EB703E" w:rsidRDefault="00C806EF" w:rsidP="00EB703E">
      <w:pPr>
        <w:rPr>
          <w:sz w:val="24"/>
        </w:rPr>
      </w:pPr>
      <w:smartTag w:uri="urn:schemas-microsoft-com:office:smarttags" w:element="place">
        <w:smartTag w:uri="urn:schemas-microsoft-com:office:smarttags" w:element="City">
          <w:r>
            <w:rPr>
              <w:sz w:val="24"/>
            </w:rPr>
            <w:t>Salkind</w:t>
          </w:r>
        </w:smartTag>
        <w:r>
          <w:rPr>
            <w:sz w:val="24"/>
          </w:rPr>
          <w:t xml:space="preserve">, </w:t>
        </w:r>
        <w:smartTag w:uri="urn:schemas-microsoft-com:office:smarttags" w:element="State">
          <w:r>
            <w:rPr>
              <w:sz w:val="24"/>
            </w:rPr>
            <w:t>N.J.</w:t>
          </w:r>
        </w:smartTag>
      </w:smartTag>
      <w:r>
        <w:rPr>
          <w:sz w:val="24"/>
        </w:rPr>
        <w:t xml:space="preserve"> (200</w:t>
      </w:r>
      <w:r w:rsidR="00EB703E">
        <w:rPr>
          <w:sz w:val="24"/>
        </w:rPr>
        <w:t>7</w:t>
      </w:r>
      <w:r>
        <w:rPr>
          <w:sz w:val="24"/>
        </w:rPr>
        <w:t xml:space="preserve">). </w:t>
      </w:r>
      <w:r>
        <w:rPr>
          <w:i/>
          <w:sz w:val="24"/>
        </w:rPr>
        <w:t>Statistics for people who (think they) hate statistics</w:t>
      </w:r>
      <w:r w:rsidR="00EB703E">
        <w:rPr>
          <w:sz w:val="24"/>
        </w:rPr>
        <w:t xml:space="preserve"> (3</w:t>
      </w:r>
      <w:r w:rsidR="00EB703E" w:rsidRPr="00EB703E">
        <w:rPr>
          <w:sz w:val="24"/>
          <w:vertAlign w:val="superscript"/>
        </w:rPr>
        <w:t>rd</w:t>
      </w:r>
      <w:r w:rsidR="00EB703E">
        <w:rPr>
          <w:sz w:val="24"/>
        </w:rPr>
        <w:t xml:space="preserve"> ed.)</w:t>
      </w:r>
      <w:r>
        <w:rPr>
          <w:i/>
          <w:sz w:val="24"/>
        </w:rPr>
        <w:t>.</w:t>
      </w:r>
      <w:r>
        <w:rPr>
          <w:sz w:val="24"/>
        </w:rPr>
        <w:t xml:space="preserve"> </w:t>
      </w:r>
    </w:p>
    <w:p w:rsidR="00C806EF" w:rsidRDefault="00EB703E" w:rsidP="00EB703E">
      <w:pPr>
        <w:rPr>
          <w:sz w:val="24"/>
        </w:rPr>
      </w:pPr>
      <w:r>
        <w:rPr>
          <w:sz w:val="24"/>
        </w:rPr>
        <w:tab/>
      </w:r>
      <w:r w:rsidR="00C806EF">
        <w:rPr>
          <w:sz w:val="24"/>
        </w:rPr>
        <w:t>Thousand</w:t>
      </w:r>
      <w:r>
        <w:rPr>
          <w:sz w:val="24"/>
        </w:rPr>
        <w:t xml:space="preserve"> </w:t>
      </w:r>
      <w:r w:rsidR="00C806EF">
        <w:rPr>
          <w:sz w:val="24"/>
        </w:rPr>
        <w:t>Oaks, CA: Sage.</w:t>
      </w:r>
    </w:p>
    <w:p w:rsidR="00C806EF" w:rsidRDefault="00C806EF">
      <w:pPr>
        <w:rPr>
          <w:sz w:val="24"/>
        </w:rPr>
      </w:pPr>
    </w:p>
    <w:p w:rsidR="00C63232" w:rsidRDefault="00C63232">
      <w:pPr>
        <w:rPr>
          <w:sz w:val="24"/>
        </w:rPr>
      </w:pPr>
      <w:r w:rsidRPr="00C63232">
        <w:rPr>
          <w:sz w:val="24"/>
          <w:lang w:val="it-IT"/>
        </w:rPr>
        <w:t xml:space="preserve">Sue, V.M., &amp; Ritter, L.A. (2007). </w:t>
      </w:r>
      <w:r>
        <w:rPr>
          <w:i/>
          <w:sz w:val="24"/>
        </w:rPr>
        <w:t xml:space="preserve">Conducting online surveys. </w:t>
      </w:r>
      <w:r>
        <w:rPr>
          <w:sz w:val="24"/>
        </w:rPr>
        <w:t xml:space="preserve">Thousand Oaks, CA: Sage. </w:t>
      </w:r>
    </w:p>
    <w:p w:rsidR="00C67C4B" w:rsidRPr="00F724BD" w:rsidRDefault="00C67C4B" w:rsidP="00C67C4B">
      <w:pPr>
        <w:spacing w:before="240"/>
        <w:ind w:left="720" w:hanging="720"/>
        <w:rPr>
          <w:sz w:val="24"/>
        </w:rPr>
      </w:pPr>
      <w:r>
        <w:rPr>
          <w:sz w:val="24"/>
        </w:rPr>
        <w:t xml:space="preserve">Todman, J.B., &amp; Dugard, P. (2001). </w:t>
      </w:r>
      <w:r>
        <w:rPr>
          <w:i/>
          <w:sz w:val="24"/>
        </w:rPr>
        <w:t xml:space="preserve">Single-case and small-n experimental designs: A practical guide to randomization tests. </w:t>
      </w:r>
      <w:smartTag w:uri="urn:schemas-microsoft-com:office:smarttags" w:element="City">
        <w:r>
          <w:rPr>
            <w:sz w:val="24"/>
          </w:rPr>
          <w:t>Mahway</w:t>
        </w:r>
      </w:smartTag>
      <w:r>
        <w:rPr>
          <w:sz w:val="24"/>
        </w:rPr>
        <w:t xml:space="preserve">, </w:t>
      </w:r>
      <w:smartTag w:uri="urn:schemas-microsoft-com:office:smarttags" w:element="State">
        <w:r>
          <w:rPr>
            <w:sz w:val="24"/>
          </w:rPr>
          <w:t>NJ</w:t>
        </w:r>
      </w:smartTag>
      <w:r>
        <w:rPr>
          <w:sz w:val="24"/>
        </w:rPr>
        <w:t xml:space="preserve">: </w:t>
      </w:r>
      <w:smartTag w:uri="urn:schemas-microsoft-com:office:smarttags" w:element="City">
        <w:smartTag w:uri="urn:schemas-microsoft-com:office:smarttags" w:element="place">
          <w:r>
            <w:rPr>
              <w:sz w:val="24"/>
            </w:rPr>
            <w:t>Lawrence</w:t>
          </w:r>
        </w:smartTag>
      </w:smartTag>
      <w:r>
        <w:rPr>
          <w:sz w:val="24"/>
        </w:rPr>
        <w:t xml:space="preserve"> Erlbaum Associates.</w:t>
      </w:r>
    </w:p>
    <w:p w:rsidR="00C67C4B" w:rsidRDefault="00C67C4B">
      <w:pPr>
        <w:rPr>
          <w:sz w:val="24"/>
        </w:rPr>
      </w:pPr>
    </w:p>
    <w:p w:rsidR="00C806EF" w:rsidRDefault="00C806EF">
      <w:pPr>
        <w:rPr>
          <w:i/>
          <w:sz w:val="24"/>
        </w:rPr>
      </w:pPr>
      <w:r>
        <w:rPr>
          <w:sz w:val="24"/>
        </w:rPr>
        <w:t>Vaughn, S., Schumm, J.S., &amp; Sinagub, J. (</w:t>
      </w:r>
      <w:r w:rsidR="0067446A">
        <w:rPr>
          <w:sz w:val="24"/>
        </w:rPr>
        <w:t>2005</w:t>
      </w:r>
      <w:r>
        <w:rPr>
          <w:sz w:val="24"/>
        </w:rPr>
        <w:t xml:space="preserve">). </w:t>
      </w:r>
      <w:r>
        <w:rPr>
          <w:i/>
          <w:sz w:val="24"/>
        </w:rPr>
        <w:t>Focus group interviews in education</w:t>
      </w:r>
    </w:p>
    <w:p w:rsidR="00C806EF" w:rsidRDefault="00C806EF">
      <w:pPr>
        <w:ind w:firstLine="720"/>
        <w:rPr>
          <w:sz w:val="24"/>
        </w:rPr>
      </w:pPr>
      <w:r>
        <w:rPr>
          <w:i/>
          <w:sz w:val="24"/>
        </w:rPr>
        <w:t xml:space="preserve">and psychology. </w:t>
      </w:r>
      <w:smartTag w:uri="urn:schemas-microsoft-com:office:smarttags" w:element="place">
        <w:smartTag w:uri="urn:schemas-microsoft-com:office:smarttags" w:element="City">
          <w:r>
            <w:rPr>
              <w:sz w:val="24"/>
            </w:rPr>
            <w:t>Thousand Oaks</w:t>
          </w:r>
        </w:smartTag>
        <w:r>
          <w:rPr>
            <w:sz w:val="24"/>
          </w:rPr>
          <w:t xml:space="preserve">, </w:t>
        </w:r>
        <w:smartTag w:uri="urn:schemas-microsoft-com:office:smarttags" w:element="State">
          <w:r>
            <w:rPr>
              <w:sz w:val="24"/>
            </w:rPr>
            <w:t>CA</w:t>
          </w:r>
        </w:smartTag>
      </w:smartTag>
      <w:r>
        <w:rPr>
          <w:sz w:val="24"/>
        </w:rPr>
        <w:t>: Sage.</w:t>
      </w:r>
    </w:p>
    <w:p w:rsidR="00C806EF" w:rsidRDefault="00C806EF">
      <w:pPr>
        <w:ind w:firstLine="720"/>
      </w:pPr>
    </w:p>
    <w:p w:rsidR="00D67FB2" w:rsidRPr="00D67FB2" w:rsidRDefault="00D67FB2" w:rsidP="00D67FB2">
      <w:pPr>
        <w:ind w:left="720" w:hanging="720"/>
        <w:rPr>
          <w:sz w:val="24"/>
        </w:rPr>
      </w:pPr>
      <w:r>
        <w:rPr>
          <w:sz w:val="24"/>
        </w:rPr>
        <w:t xml:space="preserve">Weiss, R.S. (1994). </w:t>
      </w:r>
      <w:r w:rsidR="00136594">
        <w:rPr>
          <w:i/>
          <w:sz w:val="24"/>
        </w:rPr>
        <w:t xml:space="preserve">Learning from strangers: </w:t>
      </w:r>
      <w:r>
        <w:rPr>
          <w:i/>
          <w:sz w:val="24"/>
        </w:rPr>
        <w:t xml:space="preserve">The art and method of qualitative interview studies. </w:t>
      </w:r>
      <w:r>
        <w:rPr>
          <w:sz w:val="24"/>
        </w:rPr>
        <w:t>New York: The Free Press.</w:t>
      </w:r>
    </w:p>
    <w:p w:rsidR="00D67FB2" w:rsidRDefault="00D67FB2">
      <w:pPr>
        <w:rPr>
          <w:sz w:val="24"/>
        </w:rPr>
      </w:pPr>
    </w:p>
    <w:p w:rsidR="00C806EF" w:rsidRDefault="00C806EF">
      <w:pPr>
        <w:rPr>
          <w:i/>
          <w:sz w:val="24"/>
        </w:rPr>
      </w:pPr>
      <w:r>
        <w:rPr>
          <w:sz w:val="24"/>
        </w:rPr>
        <w:t xml:space="preserve">Wingraf, T. (2001). </w:t>
      </w:r>
      <w:r>
        <w:rPr>
          <w:i/>
          <w:sz w:val="24"/>
        </w:rPr>
        <w:t>Qualitative research interviewing: Biographic narrative and semi-</w:t>
      </w:r>
    </w:p>
    <w:p w:rsidR="00C806EF" w:rsidRDefault="00C806EF">
      <w:pPr>
        <w:ind w:firstLine="720"/>
        <w:rPr>
          <w:sz w:val="24"/>
        </w:rPr>
      </w:pPr>
      <w:r>
        <w:rPr>
          <w:i/>
          <w:sz w:val="24"/>
        </w:rPr>
        <w:t>structured methods.</w:t>
      </w:r>
      <w:r>
        <w:rPr>
          <w:sz w:val="24"/>
        </w:rPr>
        <w:t xml:space="preserve"> </w:t>
      </w:r>
      <w:smartTag w:uri="urn:schemas-microsoft-com:office:smarttags" w:element="place">
        <w:smartTag w:uri="urn:schemas-microsoft-com:office:smarttags" w:element="City">
          <w:r>
            <w:rPr>
              <w:sz w:val="24"/>
            </w:rPr>
            <w:t>Thousand Oaks</w:t>
          </w:r>
        </w:smartTag>
        <w:r>
          <w:rPr>
            <w:sz w:val="24"/>
          </w:rPr>
          <w:t xml:space="preserve">, </w:t>
        </w:r>
        <w:smartTag w:uri="urn:schemas-microsoft-com:office:smarttags" w:element="State">
          <w:r>
            <w:rPr>
              <w:sz w:val="24"/>
            </w:rPr>
            <w:t>CA</w:t>
          </w:r>
        </w:smartTag>
      </w:smartTag>
      <w:r>
        <w:rPr>
          <w:sz w:val="24"/>
        </w:rPr>
        <w:t>: Sage.</w:t>
      </w:r>
    </w:p>
    <w:p w:rsidR="00F5182C" w:rsidRDefault="00F5182C">
      <w:pPr>
        <w:ind w:firstLine="720"/>
        <w:rPr>
          <w:sz w:val="24"/>
        </w:rPr>
      </w:pPr>
    </w:p>
    <w:p w:rsidR="00F5182C" w:rsidRDefault="00F5182C" w:rsidP="00F5182C">
      <w:pPr>
        <w:ind w:left="720" w:hanging="720"/>
        <w:rPr>
          <w:sz w:val="24"/>
        </w:rPr>
      </w:pPr>
      <w:r>
        <w:rPr>
          <w:sz w:val="24"/>
        </w:rPr>
        <w:t>Yin, R.K. (200</w:t>
      </w:r>
      <w:r w:rsidR="00B456AC">
        <w:rPr>
          <w:sz w:val="24"/>
        </w:rPr>
        <w:t>8</w:t>
      </w:r>
      <w:r>
        <w:rPr>
          <w:sz w:val="24"/>
        </w:rPr>
        <w:t xml:space="preserve">). </w:t>
      </w:r>
      <w:r>
        <w:rPr>
          <w:i/>
          <w:sz w:val="24"/>
        </w:rPr>
        <w:t>Case study research: Design and methods</w:t>
      </w:r>
      <w:r>
        <w:rPr>
          <w:sz w:val="24"/>
        </w:rPr>
        <w:t xml:space="preserve"> (</w:t>
      </w:r>
      <w:r w:rsidR="00B456AC">
        <w:rPr>
          <w:sz w:val="24"/>
        </w:rPr>
        <w:t>4</w:t>
      </w:r>
      <w:r w:rsidR="00B456AC" w:rsidRPr="00B456AC">
        <w:rPr>
          <w:sz w:val="24"/>
          <w:vertAlign w:val="superscript"/>
        </w:rPr>
        <w:t>th</w:t>
      </w:r>
      <w:r w:rsidR="00B456AC">
        <w:rPr>
          <w:sz w:val="24"/>
        </w:rPr>
        <w:t xml:space="preserve"> </w:t>
      </w:r>
      <w:r>
        <w:rPr>
          <w:sz w:val="24"/>
        </w:rPr>
        <w:t xml:space="preserve">ed.). </w:t>
      </w:r>
      <w:smartTag w:uri="urn:schemas-microsoft-com:office:smarttags" w:element="place">
        <w:smartTag w:uri="urn:schemas-microsoft-com:office:smarttags" w:element="City">
          <w:r>
            <w:rPr>
              <w:sz w:val="24"/>
            </w:rPr>
            <w:t>Thousand Oaks</w:t>
          </w:r>
        </w:smartTag>
        <w:r>
          <w:rPr>
            <w:sz w:val="24"/>
          </w:rPr>
          <w:t xml:space="preserve">, </w:t>
        </w:r>
        <w:smartTag w:uri="urn:schemas-microsoft-com:office:smarttags" w:element="State">
          <w:r>
            <w:rPr>
              <w:sz w:val="24"/>
            </w:rPr>
            <w:t>CA</w:t>
          </w:r>
        </w:smartTag>
      </w:smartTag>
      <w:r>
        <w:rPr>
          <w:sz w:val="24"/>
        </w:rPr>
        <w:t>: Sage.</w:t>
      </w:r>
    </w:p>
    <w:p w:rsidR="00F5182C" w:rsidRPr="00F5182C" w:rsidRDefault="00F5182C" w:rsidP="00F5182C">
      <w:pPr>
        <w:ind w:left="720" w:hanging="720"/>
        <w:rPr>
          <w:sz w:val="24"/>
        </w:rPr>
      </w:pPr>
    </w:p>
    <w:p w:rsidR="00C806EF" w:rsidRDefault="00C806EF">
      <w:pPr>
        <w:rPr>
          <w:i/>
          <w:sz w:val="24"/>
        </w:rPr>
      </w:pPr>
      <w:r>
        <w:rPr>
          <w:sz w:val="24"/>
        </w:rPr>
        <w:t xml:space="preserve">For other methodological references, check the website of Sage Publications, at </w:t>
      </w:r>
      <w:hyperlink r:id="rId8" w:history="1">
        <w:r>
          <w:rPr>
            <w:rStyle w:val="Hyperlink"/>
            <w:sz w:val="24"/>
          </w:rPr>
          <w:t>www.sagepub.com</w:t>
        </w:r>
      </w:hyperlink>
      <w:r>
        <w:rPr>
          <w:sz w:val="24"/>
        </w:rPr>
        <w:t xml:space="preserve"> </w:t>
      </w:r>
      <w:r>
        <w:rPr>
          <w:i/>
          <w:sz w:val="24"/>
        </w:rPr>
        <w:t xml:space="preserve"> </w:t>
      </w:r>
    </w:p>
    <w:p w:rsidR="00C806EF" w:rsidRDefault="00C806EF">
      <w:pPr>
        <w:rPr>
          <w:sz w:val="24"/>
        </w:rPr>
      </w:pPr>
    </w:p>
    <w:p w:rsidR="00C806EF" w:rsidRDefault="00C806EF">
      <w:pPr>
        <w:rPr>
          <w:bCs/>
          <w:i/>
          <w:iCs/>
          <w:sz w:val="24"/>
        </w:rPr>
      </w:pPr>
      <w:r>
        <w:rPr>
          <w:bCs/>
          <w:i/>
          <w:iCs/>
          <w:sz w:val="24"/>
        </w:rPr>
        <w:t xml:space="preserve">Optional </w:t>
      </w:r>
      <w:smartTag w:uri="urn:schemas-microsoft-com:office:smarttags" w:element="City">
        <w:smartTag w:uri="urn:schemas-microsoft-com:office:smarttags" w:element="place">
          <w:r>
            <w:rPr>
              <w:bCs/>
              <w:i/>
              <w:iCs/>
              <w:sz w:val="24"/>
            </w:rPr>
            <w:t>Readings</w:t>
          </w:r>
        </w:smartTag>
      </w:smartTag>
      <w:r>
        <w:rPr>
          <w:bCs/>
          <w:i/>
          <w:iCs/>
          <w:sz w:val="24"/>
        </w:rPr>
        <w:t xml:space="preserve"> (Proposal)</w:t>
      </w:r>
    </w:p>
    <w:p w:rsidR="00C806EF" w:rsidRDefault="00C806EF">
      <w:pPr>
        <w:rPr>
          <w:bCs/>
          <w:sz w:val="24"/>
        </w:rPr>
      </w:pPr>
    </w:p>
    <w:p w:rsidR="00C806EF" w:rsidRDefault="00C806EF">
      <w:pPr>
        <w:rPr>
          <w:bCs/>
        </w:rPr>
      </w:pPr>
      <w:r>
        <w:rPr>
          <w:bCs/>
        </w:rPr>
        <w:t>These readings may be too general to be particularly helpful for your own dissertation process; nevertheless, you may find some useful suggestions or encouragement in some of these books.</w:t>
      </w:r>
    </w:p>
    <w:p w:rsidR="00C806EF" w:rsidRDefault="00C806EF">
      <w:pPr>
        <w:rPr>
          <w:sz w:val="24"/>
        </w:rPr>
      </w:pPr>
    </w:p>
    <w:p w:rsidR="00C806EF" w:rsidRDefault="00C806EF">
      <w:pPr>
        <w:rPr>
          <w:i/>
          <w:sz w:val="24"/>
        </w:rPr>
      </w:pPr>
      <w:r>
        <w:rPr>
          <w:sz w:val="24"/>
        </w:rPr>
        <w:t>Locke, L., Spirduso, W., &amp; Silverman, S. (</w:t>
      </w:r>
      <w:r w:rsidR="000D18C6">
        <w:rPr>
          <w:sz w:val="24"/>
        </w:rPr>
        <w:t>2007</w:t>
      </w:r>
      <w:r>
        <w:rPr>
          <w:sz w:val="24"/>
        </w:rPr>
        <w:t xml:space="preserve">). </w:t>
      </w:r>
      <w:r>
        <w:rPr>
          <w:i/>
          <w:sz w:val="24"/>
        </w:rPr>
        <w:t>Proposals that work: A guide for</w:t>
      </w:r>
    </w:p>
    <w:p w:rsidR="00C806EF" w:rsidRDefault="00C806EF">
      <w:pPr>
        <w:ind w:firstLine="720"/>
        <w:rPr>
          <w:sz w:val="24"/>
        </w:rPr>
      </w:pPr>
      <w:r>
        <w:rPr>
          <w:i/>
          <w:sz w:val="24"/>
        </w:rPr>
        <w:t>dissertations and grant proposals</w:t>
      </w:r>
      <w:r>
        <w:rPr>
          <w:sz w:val="24"/>
        </w:rPr>
        <w:t xml:space="preserve"> (</w:t>
      </w:r>
      <w:r w:rsidR="000D18C6">
        <w:rPr>
          <w:sz w:val="24"/>
        </w:rPr>
        <w:t>5</w:t>
      </w:r>
      <w:r>
        <w:rPr>
          <w:sz w:val="24"/>
          <w:vertAlign w:val="superscript"/>
        </w:rPr>
        <w:t>th</w:t>
      </w:r>
      <w:r>
        <w:rPr>
          <w:sz w:val="24"/>
        </w:rPr>
        <w:t xml:space="preserve"> ed.).  </w:t>
      </w:r>
      <w:smartTag w:uri="urn:schemas-microsoft-com:office:smarttags" w:element="place">
        <w:smartTag w:uri="urn:schemas-microsoft-com:office:smarttags" w:element="City">
          <w:r>
            <w:rPr>
              <w:sz w:val="24"/>
            </w:rPr>
            <w:t>Thousand Oaks</w:t>
          </w:r>
        </w:smartTag>
        <w:r>
          <w:rPr>
            <w:sz w:val="24"/>
          </w:rPr>
          <w:t xml:space="preserve">, </w:t>
        </w:r>
        <w:smartTag w:uri="urn:schemas-microsoft-com:office:smarttags" w:element="State">
          <w:r>
            <w:rPr>
              <w:sz w:val="24"/>
            </w:rPr>
            <w:t>CA</w:t>
          </w:r>
        </w:smartTag>
      </w:smartTag>
      <w:r>
        <w:rPr>
          <w:sz w:val="24"/>
        </w:rPr>
        <w:t xml:space="preserve">: Sage. </w:t>
      </w:r>
    </w:p>
    <w:p w:rsidR="00C806EF" w:rsidRDefault="00C806EF">
      <w:pPr>
        <w:rPr>
          <w:sz w:val="24"/>
        </w:rPr>
      </w:pPr>
    </w:p>
    <w:p w:rsidR="00C806EF" w:rsidRDefault="000D18C6" w:rsidP="000D18C6">
      <w:pPr>
        <w:ind w:left="720" w:hanging="720"/>
        <w:rPr>
          <w:sz w:val="24"/>
        </w:rPr>
      </w:pPr>
      <w:r>
        <w:rPr>
          <w:sz w:val="24"/>
        </w:rPr>
        <w:t xml:space="preserve">Krathwohl, D.R.,  &amp; Smith, N.L.  (2005). </w:t>
      </w:r>
      <w:r>
        <w:rPr>
          <w:i/>
          <w:sz w:val="24"/>
        </w:rPr>
        <w:t xml:space="preserve">How to prepare a dissertation proposal: Suggestions for students in education &amp; the social and behavioral sciences. </w:t>
      </w:r>
      <w:r>
        <w:rPr>
          <w:sz w:val="24"/>
        </w:rPr>
        <w:t>Syracuse, NY: Syracuse University Press.</w:t>
      </w:r>
    </w:p>
    <w:p w:rsidR="000D18C6" w:rsidRPr="000D18C6" w:rsidRDefault="000D18C6">
      <w:pPr>
        <w:rPr>
          <w:sz w:val="24"/>
        </w:rPr>
      </w:pPr>
    </w:p>
    <w:p w:rsidR="000D18C6" w:rsidRPr="000D18C6" w:rsidRDefault="000D18C6" w:rsidP="000D18C6">
      <w:pPr>
        <w:pStyle w:val="Heading1"/>
        <w:ind w:left="720" w:hanging="720"/>
        <w:rPr>
          <w:b w:val="0"/>
        </w:rPr>
      </w:pPr>
      <w:r>
        <w:rPr>
          <w:b w:val="0"/>
        </w:rPr>
        <w:t xml:space="preserve">Mauch, J., &amp; Park, N. (2003). </w:t>
      </w:r>
      <w:r>
        <w:rPr>
          <w:b w:val="0"/>
          <w:i/>
        </w:rPr>
        <w:t>G</w:t>
      </w:r>
      <w:r w:rsidRPr="000D18C6">
        <w:rPr>
          <w:b w:val="0"/>
          <w:i/>
        </w:rPr>
        <w:t>uide to the succe</w:t>
      </w:r>
      <w:r>
        <w:rPr>
          <w:b w:val="0"/>
          <w:i/>
        </w:rPr>
        <w:t>ssful thesis and dissertation: A</w:t>
      </w:r>
      <w:r w:rsidRPr="000D18C6">
        <w:rPr>
          <w:b w:val="0"/>
          <w:i/>
        </w:rPr>
        <w:t xml:space="preserve"> handbook for students and faculty</w:t>
      </w:r>
      <w:r>
        <w:rPr>
          <w:b w:val="0"/>
          <w:i/>
        </w:rPr>
        <w:t xml:space="preserve"> </w:t>
      </w:r>
      <w:r>
        <w:rPr>
          <w:b w:val="0"/>
        </w:rPr>
        <w:t>(5</w:t>
      </w:r>
      <w:r w:rsidRPr="000D18C6">
        <w:rPr>
          <w:b w:val="0"/>
          <w:vertAlign w:val="superscript"/>
        </w:rPr>
        <w:t>th</w:t>
      </w:r>
      <w:r>
        <w:rPr>
          <w:b w:val="0"/>
        </w:rPr>
        <w:t xml:space="preserve"> ed.). New York: Dekker.</w:t>
      </w:r>
    </w:p>
    <w:p w:rsidR="00C806EF" w:rsidRDefault="00C806EF">
      <w:pPr>
        <w:rPr>
          <w:sz w:val="24"/>
        </w:rPr>
      </w:pPr>
    </w:p>
    <w:p w:rsidR="00C806EF" w:rsidRDefault="00C806EF">
      <w:pPr>
        <w:rPr>
          <w:i/>
          <w:sz w:val="24"/>
        </w:rPr>
      </w:pPr>
      <w:r>
        <w:rPr>
          <w:sz w:val="24"/>
        </w:rPr>
        <w:t xml:space="preserve">Rudestam, K.E., &amp; </w:t>
      </w:r>
      <w:smartTag w:uri="urn:schemas-microsoft-com:office:smarttags" w:element="City">
        <w:smartTag w:uri="urn:schemas-microsoft-com:office:smarttags" w:element="place">
          <w:r>
            <w:rPr>
              <w:sz w:val="24"/>
            </w:rPr>
            <w:t>Newton</w:t>
          </w:r>
        </w:smartTag>
      </w:smartTag>
      <w:r>
        <w:rPr>
          <w:sz w:val="24"/>
        </w:rPr>
        <w:t>, R.R. (200</w:t>
      </w:r>
      <w:r w:rsidR="00FE7C3E">
        <w:rPr>
          <w:sz w:val="24"/>
        </w:rPr>
        <w:t>7</w:t>
      </w:r>
      <w:r>
        <w:rPr>
          <w:sz w:val="24"/>
        </w:rPr>
        <w:t xml:space="preserve">). </w:t>
      </w:r>
      <w:r>
        <w:rPr>
          <w:i/>
          <w:sz w:val="24"/>
        </w:rPr>
        <w:t>Surviving your dissertation: A comprehensive</w:t>
      </w:r>
    </w:p>
    <w:p w:rsidR="00C806EF" w:rsidRDefault="00C806EF">
      <w:pPr>
        <w:ind w:firstLine="720"/>
        <w:rPr>
          <w:sz w:val="24"/>
        </w:rPr>
      </w:pPr>
      <w:r>
        <w:rPr>
          <w:i/>
          <w:sz w:val="24"/>
        </w:rPr>
        <w:t>guide to content and process</w:t>
      </w:r>
      <w:r>
        <w:rPr>
          <w:sz w:val="24"/>
        </w:rPr>
        <w:t xml:space="preserve"> (</w:t>
      </w:r>
      <w:r w:rsidR="00FE7C3E">
        <w:rPr>
          <w:sz w:val="24"/>
        </w:rPr>
        <w:t>3</w:t>
      </w:r>
      <w:r w:rsidR="00FE7C3E" w:rsidRPr="00FE7C3E">
        <w:rPr>
          <w:sz w:val="24"/>
          <w:vertAlign w:val="superscript"/>
        </w:rPr>
        <w:t>rd</w:t>
      </w:r>
      <w:r w:rsidR="00FE7C3E">
        <w:rPr>
          <w:sz w:val="24"/>
        </w:rPr>
        <w:t>e</w:t>
      </w:r>
      <w:r>
        <w:rPr>
          <w:sz w:val="24"/>
        </w:rPr>
        <w:t xml:space="preserve">d.). </w:t>
      </w:r>
      <w:smartTag w:uri="urn:schemas-microsoft-com:office:smarttags" w:element="place">
        <w:smartTag w:uri="urn:schemas-microsoft-com:office:smarttags" w:element="City">
          <w:r>
            <w:rPr>
              <w:sz w:val="24"/>
            </w:rPr>
            <w:t>Thousand Oaks</w:t>
          </w:r>
        </w:smartTag>
        <w:r>
          <w:rPr>
            <w:sz w:val="24"/>
          </w:rPr>
          <w:t xml:space="preserve">, </w:t>
        </w:r>
        <w:smartTag w:uri="urn:schemas-microsoft-com:office:smarttags" w:element="State">
          <w:r>
            <w:rPr>
              <w:sz w:val="24"/>
            </w:rPr>
            <w:t>CA</w:t>
          </w:r>
        </w:smartTag>
      </w:smartTag>
      <w:r>
        <w:rPr>
          <w:sz w:val="24"/>
        </w:rPr>
        <w:t xml:space="preserve">: Sage. </w:t>
      </w:r>
    </w:p>
    <w:p w:rsidR="00C806EF" w:rsidRDefault="00C806EF">
      <w:pPr>
        <w:rPr>
          <w:sz w:val="24"/>
        </w:rPr>
      </w:pPr>
    </w:p>
    <w:p w:rsidR="005E0362" w:rsidRPr="00615D0B" w:rsidRDefault="005E0362" w:rsidP="005E0362">
      <w:pPr>
        <w:rPr>
          <w:bCs/>
          <w:iCs/>
          <w:sz w:val="24"/>
        </w:rPr>
      </w:pPr>
      <w:r>
        <w:rPr>
          <w:bCs/>
          <w:iCs/>
          <w:sz w:val="24"/>
        </w:rPr>
        <w:lastRenderedPageBreak/>
        <w:t xml:space="preserve">Consider also Joseph Levine, </w:t>
      </w:r>
      <w:r>
        <w:rPr>
          <w:bCs/>
          <w:i/>
          <w:iCs/>
          <w:sz w:val="24"/>
        </w:rPr>
        <w:t>Writing and Presenting your Thesis or Dissertation</w:t>
      </w:r>
      <w:r>
        <w:rPr>
          <w:bCs/>
          <w:iCs/>
          <w:sz w:val="24"/>
        </w:rPr>
        <w:t xml:space="preserve">. Available at: </w:t>
      </w:r>
      <w:hyperlink r:id="rId9" w:history="1">
        <w:r w:rsidRPr="00433489">
          <w:rPr>
            <w:rStyle w:val="Hyperlink"/>
            <w:bCs/>
            <w:iCs/>
            <w:sz w:val="24"/>
          </w:rPr>
          <w:t>http://www.learnerassociates.net/dissthes/</w:t>
        </w:r>
      </w:hyperlink>
      <w:r>
        <w:rPr>
          <w:bCs/>
          <w:iCs/>
          <w:sz w:val="24"/>
        </w:rPr>
        <w:t xml:space="preserve"> </w:t>
      </w:r>
    </w:p>
    <w:p w:rsidR="005E0362" w:rsidRDefault="005E0362" w:rsidP="005E0362">
      <w:pPr>
        <w:rPr>
          <w:bCs/>
          <w:i/>
          <w:iCs/>
          <w:sz w:val="24"/>
        </w:rPr>
      </w:pPr>
    </w:p>
    <w:p w:rsidR="00FE4EC3" w:rsidRDefault="00FE4EC3">
      <w:pPr>
        <w:pStyle w:val="Heading1"/>
        <w:jc w:val="center"/>
        <w:rPr>
          <w:b w:val="0"/>
          <w:bCs/>
        </w:rPr>
      </w:pPr>
    </w:p>
    <w:p w:rsidR="00C806EF" w:rsidRDefault="00C806EF">
      <w:pPr>
        <w:pStyle w:val="Heading1"/>
        <w:jc w:val="center"/>
        <w:rPr>
          <w:b w:val="0"/>
          <w:bCs/>
        </w:rPr>
      </w:pPr>
      <w:r>
        <w:rPr>
          <w:b w:val="0"/>
          <w:bCs/>
        </w:rPr>
        <w:t>Requirements</w:t>
      </w:r>
    </w:p>
    <w:p w:rsidR="00C806EF" w:rsidRDefault="00C806EF">
      <w:pPr>
        <w:rPr>
          <w:sz w:val="24"/>
        </w:rPr>
      </w:pPr>
    </w:p>
    <w:p w:rsidR="00C806EF" w:rsidRDefault="00C806EF">
      <w:pPr>
        <w:pStyle w:val="BodyText"/>
      </w:pPr>
      <w:r>
        <w:t xml:space="preserve">This seminar is designed to assist students in developing a dissertation proposal. In attempting to meet this specific purpose, several classes will be devoted to GMU, CEHD, and Human Subjects Review requirements. </w:t>
      </w:r>
    </w:p>
    <w:p w:rsidR="00C806EF" w:rsidRDefault="00C806EF">
      <w:pPr>
        <w:pStyle w:val="BodyText"/>
      </w:pPr>
    </w:p>
    <w:p w:rsidR="00C806EF" w:rsidRDefault="00C806EF">
      <w:pPr>
        <w:pStyle w:val="BodyText"/>
        <w:rPr>
          <w:i/>
          <w:iCs/>
        </w:rPr>
      </w:pPr>
      <w:r>
        <w:rPr>
          <w:i/>
          <w:iCs/>
        </w:rPr>
        <w:t>Idea Paper</w:t>
      </w:r>
    </w:p>
    <w:p w:rsidR="00C806EF" w:rsidRDefault="00C806EF">
      <w:pPr>
        <w:pStyle w:val="BodyText"/>
        <w:rPr>
          <w:b/>
          <w:bCs/>
        </w:rPr>
      </w:pPr>
    </w:p>
    <w:p w:rsidR="00C806EF" w:rsidRDefault="00C806EF">
      <w:pPr>
        <w:pStyle w:val="BodyText"/>
      </w:pPr>
      <w:r>
        <w:t>Each student will be required to develop a 5-10 page idea paper describing a potential dissertation. The idea paper</w:t>
      </w:r>
      <w:r w:rsidR="00FE4EC3">
        <w:t>, which can be based upon the idea paper developed for the Comprehensive Final Portfolio review,</w:t>
      </w:r>
      <w:r>
        <w:t xml:space="preserve"> is designed to elicit constructive feedback from the instructor, class members, the student’s advisor and committee members. The paper will be presented to the class informally, and should address:</w:t>
      </w:r>
    </w:p>
    <w:p w:rsidR="00C806EF" w:rsidRDefault="00C806EF">
      <w:pPr>
        <w:pStyle w:val="BodyText"/>
      </w:pPr>
    </w:p>
    <w:p w:rsidR="00C806EF" w:rsidRDefault="00C806EF">
      <w:pPr>
        <w:pStyle w:val="BodyText"/>
        <w:numPr>
          <w:ilvl w:val="0"/>
          <w:numId w:val="5"/>
        </w:numPr>
      </w:pPr>
      <w:r>
        <w:t>Background, significance of problem (Chapter 1)</w:t>
      </w:r>
    </w:p>
    <w:p w:rsidR="00C806EF" w:rsidRDefault="00C806EF">
      <w:pPr>
        <w:pStyle w:val="BodyText"/>
        <w:numPr>
          <w:ilvl w:val="1"/>
          <w:numId w:val="5"/>
        </w:numPr>
      </w:pPr>
      <w:r>
        <w:t>Describe background and importance of topic</w:t>
      </w:r>
    </w:p>
    <w:p w:rsidR="00C806EF" w:rsidRDefault="00C806EF">
      <w:pPr>
        <w:pStyle w:val="BodyText"/>
        <w:numPr>
          <w:ilvl w:val="1"/>
          <w:numId w:val="5"/>
        </w:numPr>
      </w:pPr>
      <w:r>
        <w:t>Statement of problem</w:t>
      </w:r>
    </w:p>
    <w:p w:rsidR="00C806EF" w:rsidRDefault="00C806EF">
      <w:pPr>
        <w:pStyle w:val="BodyText"/>
        <w:numPr>
          <w:ilvl w:val="1"/>
          <w:numId w:val="5"/>
        </w:numPr>
      </w:pPr>
      <w:r>
        <w:t>Research questions</w:t>
      </w:r>
    </w:p>
    <w:p w:rsidR="00C806EF" w:rsidRDefault="00C806EF">
      <w:pPr>
        <w:pStyle w:val="BodyText"/>
        <w:numPr>
          <w:ilvl w:val="0"/>
          <w:numId w:val="5"/>
        </w:numPr>
      </w:pPr>
      <w:r>
        <w:t>Relevant literature (Chapter 2)</w:t>
      </w:r>
    </w:p>
    <w:p w:rsidR="00C806EF" w:rsidRDefault="00C806EF">
      <w:pPr>
        <w:pStyle w:val="BodyText"/>
        <w:numPr>
          <w:ilvl w:val="1"/>
          <w:numId w:val="5"/>
        </w:numPr>
      </w:pPr>
      <w:r>
        <w:t>General summary of relevant literature</w:t>
      </w:r>
    </w:p>
    <w:p w:rsidR="00C806EF" w:rsidRDefault="00C806EF">
      <w:pPr>
        <w:pStyle w:val="BodyText"/>
        <w:numPr>
          <w:ilvl w:val="1"/>
          <w:numId w:val="5"/>
        </w:numPr>
      </w:pPr>
      <w:r>
        <w:t>Specific research most relevant to topic.</w:t>
      </w:r>
    </w:p>
    <w:p w:rsidR="00C806EF" w:rsidRDefault="00C806EF">
      <w:pPr>
        <w:pStyle w:val="BodyText"/>
        <w:numPr>
          <w:ilvl w:val="0"/>
          <w:numId w:val="5"/>
        </w:numPr>
      </w:pPr>
      <w:r>
        <w:t>Methodology (Chapter 3)</w:t>
      </w:r>
    </w:p>
    <w:p w:rsidR="00C806EF" w:rsidRDefault="00C806EF">
      <w:pPr>
        <w:pStyle w:val="BodyText"/>
        <w:numPr>
          <w:ilvl w:val="1"/>
          <w:numId w:val="5"/>
        </w:numPr>
      </w:pPr>
      <w:r>
        <w:t>Design</w:t>
      </w:r>
    </w:p>
    <w:p w:rsidR="00C806EF" w:rsidRDefault="00C806EF">
      <w:pPr>
        <w:pStyle w:val="BodyText"/>
        <w:numPr>
          <w:ilvl w:val="1"/>
          <w:numId w:val="5"/>
        </w:numPr>
      </w:pPr>
      <w:r>
        <w:t>Data collection procedures</w:t>
      </w:r>
    </w:p>
    <w:p w:rsidR="00C806EF" w:rsidRDefault="00C806EF">
      <w:pPr>
        <w:pStyle w:val="BodyText"/>
        <w:numPr>
          <w:ilvl w:val="1"/>
          <w:numId w:val="5"/>
        </w:numPr>
      </w:pPr>
      <w:r>
        <w:t>Data analysis procedures</w:t>
      </w:r>
    </w:p>
    <w:p w:rsidR="00C806EF" w:rsidRDefault="00C806EF">
      <w:pPr>
        <w:pStyle w:val="BodyText"/>
        <w:ind w:left="780"/>
      </w:pPr>
    </w:p>
    <w:p w:rsidR="00C806EF" w:rsidRDefault="00C806EF">
      <w:pPr>
        <w:pStyle w:val="BodyText"/>
      </w:pPr>
      <w:r>
        <w:t>APA format is required of the idea paper.</w:t>
      </w:r>
    </w:p>
    <w:p w:rsidR="00C806EF" w:rsidRDefault="00C806EF">
      <w:pPr>
        <w:pStyle w:val="BodyText"/>
        <w:rPr>
          <w:i/>
          <w:iCs/>
        </w:rPr>
      </w:pPr>
    </w:p>
    <w:p w:rsidR="009016E2" w:rsidRDefault="009016E2">
      <w:pPr>
        <w:pStyle w:val="BodyText"/>
        <w:rPr>
          <w:iCs/>
        </w:rPr>
      </w:pPr>
      <w:r>
        <w:rPr>
          <w:i/>
          <w:iCs/>
        </w:rPr>
        <w:t>Individual Meetings</w:t>
      </w:r>
    </w:p>
    <w:p w:rsidR="009016E2" w:rsidRDefault="009016E2">
      <w:pPr>
        <w:pStyle w:val="BodyText"/>
        <w:rPr>
          <w:iCs/>
        </w:rPr>
      </w:pPr>
    </w:p>
    <w:p w:rsidR="009016E2" w:rsidRPr="009016E2" w:rsidRDefault="009016E2">
      <w:pPr>
        <w:pStyle w:val="BodyText"/>
        <w:rPr>
          <w:iCs/>
        </w:rPr>
      </w:pPr>
      <w:r>
        <w:rPr>
          <w:iCs/>
        </w:rPr>
        <w:t xml:space="preserve">Each student will meet individually with the instructor twice during the semester. During these meetings, students should present drafts, report on progress to date, and be prepared to raise any questions or issues the student considers relevant. Meetings will be approximately </w:t>
      </w:r>
      <w:r w:rsidR="003B43A4">
        <w:rPr>
          <w:iCs/>
        </w:rPr>
        <w:t>30</w:t>
      </w:r>
      <w:r>
        <w:rPr>
          <w:iCs/>
        </w:rPr>
        <w:t xml:space="preserve"> minutes in length.</w:t>
      </w:r>
    </w:p>
    <w:p w:rsidR="009016E2" w:rsidRDefault="009016E2">
      <w:pPr>
        <w:pStyle w:val="BodyText"/>
        <w:rPr>
          <w:i/>
          <w:iCs/>
        </w:rPr>
      </w:pPr>
    </w:p>
    <w:p w:rsidR="00C806EF" w:rsidRDefault="00C806EF">
      <w:pPr>
        <w:pStyle w:val="BodyText"/>
        <w:rPr>
          <w:b/>
          <w:bCs/>
        </w:rPr>
      </w:pPr>
      <w:r>
        <w:rPr>
          <w:i/>
          <w:iCs/>
        </w:rPr>
        <w:t>Dissertation Proposal</w:t>
      </w:r>
    </w:p>
    <w:p w:rsidR="00C806EF" w:rsidRDefault="00C806EF">
      <w:pPr>
        <w:pStyle w:val="BodyText"/>
        <w:rPr>
          <w:b/>
          <w:bCs/>
        </w:rPr>
      </w:pPr>
    </w:p>
    <w:p w:rsidR="00C806EF" w:rsidRDefault="00C806EF">
      <w:pPr>
        <w:pStyle w:val="BodyText"/>
      </w:pPr>
      <w:r>
        <w:t>Following presentation of the idea paper, students should incorporate the suggestions and recommendations of the class -- along with individual meetings with the professor, and interactions with the dissertation committee -- into a dissertation proposal. This proposal will also be presented in class. The presentation should be about 20 minutes</w:t>
      </w:r>
      <w:r w:rsidR="003D6727">
        <w:t xml:space="preserve"> in length</w:t>
      </w:r>
      <w:r>
        <w:t xml:space="preserve">, </w:t>
      </w:r>
      <w:r>
        <w:lastRenderedPageBreak/>
        <w:t>followed by questions/group discussion. PowerPoint or equivalent presentation format is recommended.</w:t>
      </w:r>
    </w:p>
    <w:p w:rsidR="00C806EF" w:rsidRDefault="00C806EF">
      <w:pPr>
        <w:pStyle w:val="BodyText"/>
      </w:pPr>
    </w:p>
    <w:p w:rsidR="003D6727" w:rsidRDefault="003D6727">
      <w:pPr>
        <w:pStyle w:val="BodyText"/>
        <w:rPr>
          <w:i/>
          <w:iCs/>
        </w:rPr>
      </w:pPr>
    </w:p>
    <w:p w:rsidR="00C806EF" w:rsidRDefault="00C806EF">
      <w:pPr>
        <w:pStyle w:val="BodyText"/>
        <w:rPr>
          <w:b/>
          <w:bCs/>
        </w:rPr>
      </w:pPr>
      <w:r>
        <w:rPr>
          <w:i/>
          <w:iCs/>
        </w:rPr>
        <w:t>Professional Courtesy</w:t>
      </w:r>
      <w:r>
        <w:rPr>
          <w:b/>
          <w:bCs/>
        </w:rPr>
        <w:t xml:space="preserve"> </w:t>
      </w:r>
    </w:p>
    <w:p w:rsidR="00C806EF" w:rsidRDefault="00C806EF">
      <w:pPr>
        <w:pStyle w:val="BodyText"/>
        <w:rPr>
          <w:b/>
          <w:bCs/>
        </w:rPr>
      </w:pPr>
    </w:p>
    <w:p w:rsidR="00C806EF" w:rsidRDefault="00C806EF">
      <w:pPr>
        <w:pStyle w:val="BodyText"/>
      </w:pPr>
      <w:r>
        <w:t>Professionalism, collegiality, and courtesy are expected of all students. Students are expected not only to develop their own proposal, but also to provide positive and professional support for other students</w:t>
      </w:r>
      <w:r w:rsidR="003B43A4">
        <w:t>, in the spirit of a community of scholars</w:t>
      </w:r>
      <w:r>
        <w:t>. Students are expected to attend all scheduled meetings, provide thoughtful and constructive input for other students, and communicate regularly with student colleagues on the class Blackboard site. All students are expected to attend and contribute to all idea paper presentations and proposal presentations.</w:t>
      </w:r>
    </w:p>
    <w:p w:rsidR="00C806EF" w:rsidRDefault="00C806EF">
      <w:pPr>
        <w:rPr>
          <w:sz w:val="24"/>
        </w:rPr>
      </w:pPr>
    </w:p>
    <w:p w:rsidR="00C806EF" w:rsidRDefault="00C806EF">
      <w:pPr>
        <w:pStyle w:val="Heading1"/>
        <w:jc w:val="center"/>
        <w:rPr>
          <w:b w:val="0"/>
          <w:bCs/>
        </w:rPr>
      </w:pPr>
      <w:r>
        <w:rPr>
          <w:b w:val="0"/>
          <w:bCs/>
        </w:rPr>
        <w:t>Evaluation</w:t>
      </w:r>
    </w:p>
    <w:p w:rsidR="00C806EF" w:rsidRDefault="00C806EF">
      <w:pPr>
        <w:rPr>
          <w:sz w:val="24"/>
        </w:rPr>
      </w:pPr>
    </w:p>
    <w:p w:rsidR="00C806EF" w:rsidRDefault="00C806EF">
      <w:pPr>
        <w:rPr>
          <w:sz w:val="24"/>
        </w:rPr>
      </w:pPr>
      <w:r>
        <w:rPr>
          <w:sz w:val="24"/>
        </w:rPr>
        <w:t>Students receive a fi</w:t>
      </w:r>
      <w:r w:rsidR="003D6727">
        <w:rPr>
          <w:sz w:val="24"/>
        </w:rPr>
        <w:t>nal grade of S (Satisfactory),</w:t>
      </w:r>
      <w:r>
        <w:rPr>
          <w:sz w:val="24"/>
        </w:rPr>
        <w:t xml:space="preserve"> IP (In Progress)</w:t>
      </w:r>
      <w:r w:rsidR="0049058C">
        <w:rPr>
          <w:sz w:val="24"/>
        </w:rPr>
        <w:t>, or F (Failure)</w:t>
      </w:r>
      <w:r>
        <w:rPr>
          <w:sz w:val="24"/>
        </w:rPr>
        <w:t>. A grade of S is given when the student completes course requirements and successfully defends the dissertation proposal to the student's dissertation committee. Students who have successfully defended their proposal during the semester are still required to attend and lend support to other students presenting their proposals in class. If this seminar concludes before the proposal is approved</w:t>
      </w:r>
      <w:r w:rsidR="009016E2">
        <w:rPr>
          <w:sz w:val="24"/>
        </w:rPr>
        <w:t xml:space="preserve"> by the student’s committee</w:t>
      </w:r>
      <w:r>
        <w:rPr>
          <w:sz w:val="24"/>
        </w:rPr>
        <w:t xml:space="preserve">, the grade of IP is given. The grade will be changed </w:t>
      </w:r>
      <w:r w:rsidR="009016E2">
        <w:rPr>
          <w:sz w:val="24"/>
        </w:rPr>
        <w:t xml:space="preserve">to S </w:t>
      </w:r>
      <w:r>
        <w:rPr>
          <w:sz w:val="24"/>
        </w:rPr>
        <w:t>once the proposal is successfully defended. EDUC 999 (Doctoral Dissertation) credits can not be taken unless EDUC 998 is completed with a grade of S.</w:t>
      </w:r>
      <w:r w:rsidR="0049058C">
        <w:rPr>
          <w:sz w:val="24"/>
        </w:rPr>
        <w:t xml:space="preserve"> The grade of F may be given in cases of significant inattendance or lack of professional cooperation.</w:t>
      </w:r>
    </w:p>
    <w:p w:rsidR="00C806EF" w:rsidRDefault="00C806EF">
      <w:pPr>
        <w:rPr>
          <w:sz w:val="24"/>
        </w:rPr>
      </w:pPr>
    </w:p>
    <w:p w:rsidR="00C806EF" w:rsidRDefault="00C806EF">
      <w:pPr>
        <w:jc w:val="center"/>
        <w:rPr>
          <w:bCs/>
          <w:sz w:val="24"/>
        </w:rPr>
      </w:pPr>
      <w:r>
        <w:rPr>
          <w:bCs/>
          <w:sz w:val="24"/>
        </w:rPr>
        <w:t xml:space="preserve">Course Schedule </w:t>
      </w:r>
    </w:p>
    <w:p w:rsidR="00D164D6" w:rsidRDefault="00D164D6">
      <w:pPr>
        <w:jc w:val="center"/>
        <w:rPr>
          <w:bCs/>
          <w:sz w:val="24"/>
        </w:rPr>
      </w:pPr>
    </w:p>
    <w:tbl>
      <w:tblPr>
        <w:tblW w:w="0" w:type="auto"/>
        <w:tblBorders>
          <w:top w:val="single" w:sz="12" w:space="0" w:color="008000"/>
          <w:left w:val="nil"/>
          <w:bottom w:val="single" w:sz="12" w:space="0" w:color="008000"/>
          <w:right w:val="nil"/>
          <w:insideH w:val="nil"/>
          <w:insideV w:val="nil"/>
        </w:tblBorders>
        <w:tblLayout w:type="fixed"/>
        <w:tblLook w:val="00BF"/>
      </w:tblPr>
      <w:tblGrid>
        <w:gridCol w:w="2496"/>
        <w:gridCol w:w="6360"/>
      </w:tblGrid>
      <w:tr w:rsidR="00C806EF">
        <w:tc>
          <w:tcPr>
            <w:tcW w:w="2496" w:type="dxa"/>
            <w:tcBorders>
              <w:bottom w:val="single" w:sz="6" w:space="0" w:color="008000"/>
            </w:tcBorders>
          </w:tcPr>
          <w:p w:rsidR="00C806EF" w:rsidRDefault="00C806EF">
            <w:pPr>
              <w:jc w:val="center"/>
              <w:rPr>
                <w:sz w:val="24"/>
              </w:rPr>
            </w:pPr>
            <w:r>
              <w:rPr>
                <w:sz w:val="24"/>
              </w:rPr>
              <w:t>Week</w:t>
            </w:r>
            <w:r>
              <w:rPr>
                <w:sz w:val="24"/>
              </w:rPr>
              <w:tab/>
            </w:r>
          </w:p>
        </w:tc>
        <w:tc>
          <w:tcPr>
            <w:tcW w:w="6360" w:type="dxa"/>
            <w:tcBorders>
              <w:bottom w:val="single" w:sz="6" w:space="0" w:color="008000"/>
            </w:tcBorders>
          </w:tcPr>
          <w:p w:rsidR="00C806EF" w:rsidRDefault="00C806EF">
            <w:pPr>
              <w:pStyle w:val="Heading3"/>
            </w:pPr>
            <w:r>
              <w:t>Topic</w:t>
            </w:r>
          </w:p>
        </w:tc>
      </w:tr>
      <w:tr w:rsidR="00C806EF">
        <w:trPr>
          <w:trHeight w:val="318"/>
        </w:trPr>
        <w:tc>
          <w:tcPr>
            <w:tcW w:w="2496" w:type="dxa"/>
            <w:tcBorders>
              <w:top w:val="nil"/>
            </w:tcBorders>
          </w:tcPr>
          <w:p w:rsidR="00C806EF" w:rsidRDefault="00C806EF">
            <w:pPr>
              <w:rPr>
                <w:sz w:val="24"/>
              </w:rPr>
            </w:pPr>
            <w:r>
              <w:rPr>
                <w:sz w:val="24"/>
              </w:rPr>
              <w:t xml:space="preserve">1,  </w:t>
            </w:r>
            <w:r w:rsidR="0010311E">
              <w:rPr>
                <w:sz w:val="24"/>
              </w:rPr>
              <w:t>8</w:t>
            </w:r>
            <w:r w:rsidR="00016F70">
              <w:rPr>
                <w:sz w:val="24"/>
              </w:rPr>
              <w:t>/</w:t>
            </w:r>
            <w:r w:rsidR="000803DD">
              <w:rPr>
                <w:sz w:val="24"/>
              </w:rPr>
              <w:t>31</w:t>
            </w:r>
          </w:p>
        </w:tc>
        <w:tc>
          <w:tcPr>
            <w:tcW w:w="6360" w:type="dxa"/>
            <w:tcBorders>
              <w:top w:val="nil"/>
            </w:tcBorders>
          </w:tcPr>
          <w:p w:rsidR="00C806EF" w:rsidRDefault="00C806EF">
            <w:pPr>
              <w:pStyle w:val="Heading3"/>
            </w:pPr>
            <w:r>
              <w:t>Introductions/ Class Organization</w:t>
            </w:r>
          </w:p>
          <w:p w:rsidR="00C806EF" w:rsidRDefault="00C806EF">
            <w:pPr>
              <w:jc w:val="center"/>
              <w:rPr>
                <w:sz w:val="24"/>
              </w:rPr>
            </w:pPr>
            <w:r>
              <w:rPr>
                <w:sz w:val="24"/>
              </w:rPr>
              <w:t>Writing the Dissertation Proposal</w:t>
            </w:r>
          </w:p>
        </w:tc>
      </w:tr>
      <w:tr w:rsidR="00C806EF">
        <w:tc>
          <w:tcPr>
            <w:tcW w:w="2496" w:type="dxa"/>
          </w:tcPr>
          <w:p w:rsidR="00C806EF" w:rsidRDefault="00541D12">
            <w:pPr>
              <w:rPr>
                <w:sz w:val="24"/>
              </w:rPr>
            </w:pPr>
            <w:r>
              <w:rPr>
                <w:sz w:val="24"/>
              </w:rPr>
              <w:t>2</w:t>
            </w:r>
            <w:r w:rsidR="00C806EF">
              <w:rPr>
                <w:sz w:val="24"/>
              </w:rPr>
              <w:t xml:space="preserve">,  </w:t>
            </w:r>
            <w:r w:rsidR="0010311E">
              <w:rPr>
                <w:sz w:val="24"/>
              </w:rPr>
              <w:t>9</w:t>
            </w:r>
            <w:r w:rsidR="00670831">
              <w:rPr>
                <w:sz w:val="24"/>
              </w:rPr>
              <w:t>/</w:t>
            </w:r>
            <w:r w:rsidR="000803DD">
              <w:rPr>
                <w:sz w:val="24"/>
              </w:rPr>
              <w:t>8</w:t>
            </w:r>
          </w:p>
        </w:tc>
        <w:tc>
          <w:tcPr>
            <w:tcW w:w="6360" w:type="dxa"/>
          </w:tcPr>
          <w:p w:rsidR="0010311E" w:rsidRDefault="0010311E" w:rsidP="00541D12">
            <w:pPr>
              <w:jc w:val="center"/>
              <w:rPr>
                <w:sz w:val="24"/>
              </w:rPr>
            </w:pPr>
            <w:r>
              <w:rPr>
                <w:sz w:val="24"/>
              </w:rPr>
              <w:t>Labor Day: No Class</w:t>
            </w:r>
          </w:p>
          <w:p w:rsidR="00C806EF" w:rsidRDefault="00C806EF" w:rsidP="00541D12">
            <w:pPr>
              <w:jc w:val="center"/>
              <w:rPr>
                <w:sz w:val="24"/>
              </w:rPr>
            </w:pPr>
          </w:p>
        </w:tc>
      </w:tr>
      <w:tr w:rsidR="00C806EF">
        <w:tc>
          <w:tcPr>
            <w:tcW w:w="2496" w:type="dxa"/>
          </w:tcPr>
          <w:p w:rsidR="00C806EF" w:rsidRDefault="00541D12">
            <w:pPr>
              <w:pStyle w:val="Heading5"/>
            </w:pPr>
            <w:r>
              <w:t>3</w:t>
            </w:r>
            <w:r w:rsidR="00C806EF">
              <w:t xml:space="preserve">,  </w:t>
            </w:r>
            <w:r w:rsidR="0010311E">
              <w:t>9</w:t>
            </w:r>
            <w:r w:rsidR="00670831">
              <w:t>/</w:t>
            </w:r>
            <w:r w:rsidR="000803DD">
              <w:t>14</w:t>
            </w:r>
          </w:p>
        </w:tc>
        <w:tc>
          <w:tcPr>
            <w:tcW w:w="6360" w:type="dxa"/>
          </w:tcPr>
          <w:p w:rsidR="0031420B" w:rsidRDefault="0031420B" w:rsidP="0031420B">
            <w:pPr>
              <w:jc w:val="center"/>
              <w:rPr>
                <w:sz w:val="24"/>
              </w:rPr>
            </w:pPr>
            <w:r>
              <w:rPr>
                <w:sz w:val="24"/>
              </w:rPr>
              <w:t xml:space="preserve">Library Research: Wendy Mann </w:t>
            </w:r>
          </w:p>
          <w:p w:rsidR="0031420B" w:rsidRDefault="0031420B" w:rsidP="0031420B">
            <w:pPr>
              <w:pStyle w:val="Heading3"/>
            </w:pPr>
            <w:smartTag w:uri="urn:schemas-microsoft-com:office:smarttags" w:element="place">
              <w:smartTag w:uri="urn:schemas-microsoft-com:office:smarttags" w:element="PlaceName">
                <w:r>
                  <w:t>Johnson</w:t>
                </w:r>
              </w:smartTag>
              <w:r>
                <w:t xml:space="preserve"> </w:t>
              </w:r>
              <w:smartTag w:uri="urn:schemas-microsoft-com:office:smarttags" w:element="PlaceType">
                <w:r>
                  <w:t>Center</w:t>
                </w:r>
              </w:smartTag>
            </w:smartTag>
            <w:r>
              <w:t xml:space="preserve"> Library, 228</w:t>
            </w:r>
          </w:p>
          <w:p w:rsidR="0031420B" w:rsidRDefault="0031420B" w:rsidP="0031420B">
            <w:pPr>
              <w:ind w:left="360"/>
              <w:jc w:val="center"/>
              <w:rPr>
                <w:sz w:val="24"/>
                <w:szCs w:val="24"/>
              </w:rPr>
            </w:pPr>
            <w:r w:rsidRPr="008A5E25">
              <w:rPr>
                <w:sz w:val="24"/>
                <w:szCs w:val="24"/>
              </w:rPr>
              <w:t>Writing with APA Format</w:t>
            </w:r>
          </w:p>
          <w:p w:rsidR="00A87487" w:rsidRPr="00A87487" w:rsidRDefault="0031420B" w:rsidP="0031420B">
            <w:pPr>
              <w:jc w:val="center"/>
            </w:pPr>
            <w:r>
              <w:rPr>
                <w:sz w:val="24"/>
                <w:szCs w:val="24"/>
              </w:rPr>
              <w:t>University Dissertation Format</w:t>
            </w:r>
          </w:p>
        </w:tc>
      </w:tr>
      <w:tr w:rsidR="00C806EF">
        <w:tc>
          <w:tcPr>
            <w:tcW w:w="2496" w:type="dxa"/>
          </w:tcPr>
          <w:p w:rsidR="00C806EF" w:rsidRDefault="00541D12">
            <w:pPr>
              <w:rPr>
                <w:sz w:val="24"/>
              </w:rPr>
            </w:pPr>
            <w:r>
              <w:rPr>
                <w:sz w:val="24"/>
              </w:rPr>
              <w:t>4</w:t>
            </w:r>
            <w:r w:rsidR="00C806EF">
              <w:rPr>
                <w:sz w:val="24"/>
              </w:rPr>
              <w:t xml:space="preserve">,  </w:t>
            </w:r>
            <w:r w:rsidR="0010311E">
              <w:rPr>
                <w:sz w:val="24"/>
              </w:rPr>
              <w:t>9</w:t>
            </w:r>
            <w:r w:rsidR="00670831">
              <w:rPr>
                <w:sz w:val="24"/>
              </w:rPr>
              <w:t>/</w:t>
            </w:r>
            <w:r w:rsidR="000803DD">
              <w:rPr>
                <w:sz w:val="24"/>
              </w:rPr>
              <w:t>21</w:t>
            </w:r>
          </w:p>
        </w:tc>
        <w:tc>
          <w:tcPr>
            <w:tcW w:w="6360" w:type="dxa"/>
          </w:tcPr>
          <w:p w:rsidR="00C806EF" w:rsidRDefault="0031420B">
            <w:pPr>
              <w:jc w:val="center"/>
              <w:rPr>
                <w:sz w:val="24"/>
              </w:rPr>
            </w:pPr>
            <w:r>
              <w:rPr>
                <w:sz w:val="24"/>
              </w:rPr>
              <w:t>Human Subjects Review Board: Sandra Sanford</w:t>
            </w:r>
          </w:p>
        </w:tc>
      </w:tr>
      <w:tr w:rsidR="00C806EF">
        <w:tc>
          <w:tcPr>
            <w:tcW w:w="2496" w:type="dxa"/>
          </w:tcPr>
          <w:p w:rsidR="00C806EF" w:rsidRDefault="00541D12">
            <w:pPr>
              <w:rPr>
                <w:sz w:val="24"/>
              </w:rPr>
            </w:pPr>
            <w:r>
              <w:rPr>
                <w:sz w:val="24"/>
              </w:rPr>
              <w:t>5</w:t>
            </w:r>
            <w:r w:rsidR="00C806EF">
              <w:rPr>
                <w:sz w:val="24"/>
              </w:rPr>
              <w:t xml:space="preserve">,  </w:t>
            </w:r>
            <w:r w:rsidR="0010311E">
              <w:rPr>
                <w:sz w:val="24"/>
              </w:rPr>
              <w:t>9</w:t>
            </w:r>
            <w:r>
              <w:rPr>
                <w:sz w:val="24"/>
              </w:rPr>
              <w:t>/2</w:t>
            </w:r>
            <w:r w:rsidR="000803DD">
              <w:rPr>
                <w:sz w:val="24"/>
              </w:rPr>
              <w:t>8</w:t>
            </w:r>
            <w:r w:rsidR="00C806EF">
              <w:rPr>
                <w:sz w:val="24"/>
              </w:rPr>
              <w:tab/>
            </w:r>
          </w:p>
        </w:tc>
        <w:tc>
          <w:tcPr>
            <w:tcW w:w="6360" w:type="dxa"/>
          </w:tcPr>
          <w:p w:rsidR="00C806EF" w:rsidRPr="008A5E25" w:rsidRDefault="0031420B" w:rsidP="000E28D0">
            <w:pPr>
              <w:jc w:val="center"/>
              <w:rPr>
                <w:sz w:val="24"/>
                <w:szCs w:val="24"/>
              </w:rPr>
            </w:pPr>
            <w:r>
              <w:rPr>
                <w:sz w:val="24"/>
              </w:rPr>
              <w:t>Idea Paper Presentations</w:t>
            </w:r>
          </w:p>
        </w:tc>
      </w:tr>
      <w:tr w:rsidR="00C806EF">
        <w:tc>
          <w:tcPr>
            <w:tcW w:w="2496" w:type="dxa"/>
          </w:tcPr>
          <w:p w:rsidR="00C806EF" w:rsidRPr="000E6DB1" w:rsidRDefault="00541D12">
            <w:pPr>
              <w:rPr>
                <w:b/>
                <w:sz w:val="24"/>
              </w:rPr>
            </w:pPr>
            <w:r>
              <w:rPr>
                <w:sz w:val="24"/>
              </w:rPr>
              <w:t>6</w:t>
            </w:r>
            <w:r w:rsidR="00C806EF">
              <w:rPr>
                <w:sz w:val="24"/>
              </w:rPr>
              <w:t xml:space="preserve">,  </w:t>
            </w:r>
            <w:r w:rsidR="000803DD">
              <w:rPr>
                <w:sz w:val="24"/>
              </w:rPr>
              <w:t>10/5</w:t>
            </w:r>
          </w:p>
        </w:tc>
        <w:tc>
          <w:tcPr>
            <w:tcW w:w="6360" w:type="dxa"/>
          </w:tcPr>
          <w:p w:rsidR="00C806EF" w:rsidRDefault="0031420B">
            <w:pPr>
              <w:jc w:val="center"/>
              <w:rPr>
                <w:sz w:val="24"/>
              </w:rPr>
            </w:pPr>
            <w:r>
              <w:rPr>
                <w:sz w:val="24"/>
                <w:szCs w:val="24"/>
              </w:rPr>
              <w:t>Idea Paper Presentations</w:t>
            </w:r>
          </w:p>
        </w:tc>
      </w:tr>
      <w:tr w:rsidR="00C806EF">
        <w:tc>
          <w:tcPr>
            <w:tcW w:w="2496" w:type="dxa"/>
          </w:tcPr>
          <w:p w:rsidR="00C806EF" w:rsidRDefault="00541D12">
            <w:pPr>
              <w:rPr>
                <w:b/>
                <w:bCs/>
                <w:sz w:val="24"/>
              </w:rPr>
            </w:pPr>
            <w:r>
              <w:rPr>
                <w:sz w:val="24"/>
              </w:rPr>
              <w:t>7</w:t>
            </w:r>
            <w:r w:rsidR="00C806EF">
              <w:rPr>
                <w:sz w:val="24"/>
              </w:rPr>
              <w:t xml:space="preserve">,  </w:t>
            </w:r>
            <w:r w:rsidR="0010311E">
              <w:rPr>
                <w:sz w:val="24"/>
              </w:rPr>
              <w:t>10</w:t>
            </w:r>
            <w:r w:rsidR="00670831">
              <w:rPr>
                <w:sz w:val="24"/>
              </w:rPr>
              <w:t>/</w:t>
            </w:r>
            <w:r w:rsidR="000803DD">
              <w:rPr>
                <w:sz w:val="24"/>
              </w:rPr>
              <w:t>1</w:t>
            </w:r>
            <w:r w:rsidR="009F654C">
              <w:rPr>
                <w:sz w:val="24"/>
              </w:rPr>
              <w:t>3 (T)</w:t>
            </w:r>
          </w:p>
        </w:tc>
        <w:tc>
          <w:tcPr>
            <w:tcW w:w="6360" w:type="dxa"/>
          </w:tcPr>
          <w:p w:rsidR="00C806EF" w:rsidRDefault="0031420B">
            <w:pPr>
              <w:jc w:val="center"/>
              <w:rPr>
                <w:sz w:val="24"/>
              </w:rPr>
            </w:pPr>
            <w:r>
              <w:rPr>
                <w:sz w:val="24"/>
              </w:rPr>
              <w:t>Individual conferences</w:t>
            </w:r>
          </w:p>
        </w:tc>
      </w:tr>
      <w:tr w:rsidR="00C806EF">
        <w:tc>
          <w:tcPr>
            <w:tcW w:w="2496" w:type="dxa"/>
          </w:tcPr>
          <w:p w:rsidR="00C806EF" w:rsidRDefault="00541D12">
            <w:pPr>
              <w:rPr>
                <w:sz w:val="24"/>
              </w:rPr>
            </w:pPr>
            <w:r>
              <w:rPr>
                <w:sz w:val="24"/>
              </w:rPr>
              <w:t>8</w:t>
            </w:r>
            <w:r w:rsidR="00C806EF">
              <w:rPr>
                <w:sz w:val="24"/>
              </w:rPr>
              <w:t xml:space="preserve">,  </w:t>
            </w:r>
            <w:r w:rsidR="0010311E">
              <w:rPr>
                <w:sz w:val="24"/>
              </w:rPr>
              <w:t>10</w:t>
            </w:r>
            <w:r w:rsidR="00670831">
              <w:rPr>
                <w:sz w:val="24"/>
              </w:rPr>
              <w:t>/</w:t>
            </w:r>
            <w:r w:rsidR="000803DD">
              <w:rPr>
                <w:sz w:val="24"/>
              </w:rPr>
              <w:t>19</w:t>
            </w:r>
          </w:p>
        </w:tc>
        <w:tc>
          <w:tcPr>
            <w:tcW w:w="6360" w:type="dxa"/>
          </w:tcPr>
          <w:p w:rsidR="00C806EF" w:rsidRDefault="00CF7446">
            <w:pPr>
              <w:jc w:val="center"/>
              <w:rPr>
                <w:sz w:val="24"/>
              </w:rPr>
            </w:pPr>
            <w:r>
              <w:rPr>
                <w:sz w:val="24"/>
              </w:rPr>
              <w:t xml:space="preserve">Individual conferences </w:t>
            </w:r>
          </w:p>
        </w:tc>
      </w:tr>
      <w:tr w:rsidR="00C806EF">
        <w:tc>
          <w:tcPr>
            <w:tcW w:w="2496" w:type="dxa"/>
          </w:tcPr>
          <w:p w:rsidR="00C806EF" w:rsidRDefault="00541D12">
            <w:pPr>
              <w:rPr>
                <w:sz w:val="24"/>
              </w:rPr>
            </w:pPr>
            <w:r>
              <w:rPr>
                <w:sz w:val="24"/>
              </w:rPr>
              <w:t>9</w:t>
            </w:r>
            <w:r w:rsidR="00C806EF">
              <w:rPr>
                <w:sz w:val="24"/>
              </w:rPr>
              <w:t xml:space="preserve">, </w:t>
            </w:r>
            <w:r w:rsidR="0010311E">
              <w:rPr>
                <w:sz w:val="24"/>
              </w:rPr>
              <w:t>10</w:t>
            </w:r>
            <w:r w:rsidR="00670831">
              <w:rPr>
                <w:sz w:val="24"/>
              </w:rPr>
              <w:t>/</w:t>
            </w:r>
            <w:r w:rsidR="000803DD">
              <w:rPr>
                <w:sz w:val="24"/>
              </w:rPr>
              <w:t>26</w:t>
            </w:r>
          </w:p>
        </w:tc>
        <w:tc>
          <w:tcPr>
            <w:tcW w:w="6360" w:type="dxa"/>
          </w:tcPr>
          <w:p w:rsidR="00C806EF" w:rsidRDefault="00814271">
            <w:pPr>
              <w:jc w:val="center"/>
              <w:rPr>
                <w:sz w:val="24"/>
              </w:rPr>
            </w:pPr>
            <w:r w:rsidRPr="00671470">
              <w:rPr>
                <w:sz w:val="24"/>
                <w:szCs w:val="24"/>
              </w:rPr>
              <w:t>Individual conferences</w:t>
            </w:r>
          </w:p>
        </w:tc>
      </w:tr>
      <w:tr w:rsidR="00C806EF">
        <w:tc>
          <w:tcPr>
            <w:tcW w:w="2496" w:type="dxa"/>
          </w:tcPr>
          <w:p w:rsidR="00C806EF" w:rsidRDefault="00C806EF">
            <w:pPr>
              <w:pStyle w:val="Heading3"/>
              <w:jc w:val="left"/>
            </w:pPr>
            <w:r>
              <w:t>1</w:t>
            </w:r>
            <w:r w:rsidR="00541D12">
              <w:t>0</w:t>
            </w:r>
            <w:r>
              <w:t xml:space="preserve">, </w:t>
            </w:r>
            <w:r w:rsidR="000803DD">
              <w:t>11/2</w:t>
            </w:r>
          </w:p>
        </w:tc>
        <w:tc>
          <w:tcPr>
            <w:tcW w:w="6360" w:type="dxa"/>
          </w:tcPr>
          <w:p w:rsidR="00C806EF" w:rsidRDefault="0031420B">
            <w:pPr>
              <w:jc w:val="center"/>
              <w:rPr>
                <w:sz w:val="24"/>
              </w:rPr>
            </w:pPr>
            <w:r>
              <w:rPr>
                <w:sz w:val="24"/>
                <w:szCs w:val="24"/>
              </w:rPr>
              <w:t>Individual conferences</w:t>
            </w:r>
          </w:p>
        </w:tc>
      </w:tr>
      <w:tr w:rsidR="00C806EF">
        <w:tc>
          <w:tcPr>
            <w:tcW w:w="2496" w:type="dxa"/>
          </w:tcPr>
          <w:p w:rsidR="00C806EF" w:rsidRPr="00435B75" w:rsidRDefault="00C806EF">
            <w:pPr>
              <w:rPr>
                <w:sz w:val="24"/>
                <w:szCs w:val="24"/>
              </w:rPr>
            </w:pPr>
            <w:r w:rsidRPr="00435B75">
              <w:rPr>
                <w:sz w:val="24"/>
                <w:szCs w:val="24"/>
              </w:rPr>
              <w:t>1</w:t>
            </w:r>
            <w:r w:rsidR="00541D12">
              <w:rPr>
                <w:sz w:val="24"/>
                <w:szCs w:val="24"/>
              </w:rPr>
              <w:t>1</w:t>
            </w:r>
            <w:r w:rsidRPr="00435B75">
              <w:rPr>
                <w:sz w:val="24"/>
                <w:szCs w:val="24"/>
              </w:rPr>
              <w:t xml:space="preserve">, </w:t>
            </w:r>
            <w:r w:rsidR="0010311E">
              <w:rPr>
                <w:sz w:val="24"/>
                <w:szCs w:val="24"/>
              </w:rPr>
              <w:t>11</w:t>
            </w:r>
            <w:r w:rsidR="00670831">
              <w:rPr>
                <w:sz w:val="24"/>
                <w:szCs w:val="24"/>
              </w:rPr>
              <w:t>/</w:t>
            </w:r>
            <w:r w:rsidR="000803DD">
              <w:rPr>
                <w:sz w:val="24"/>
                <w:szCs w:val="24"/>
              </w:rPr>
              <w:t>9</w:t>
            </w:r>
          </w:p>
        </w:tc>
        <w:tc>
          <w:tcPr>
            <w:tcW w:w="6360" w:type="dxa"/>
          </w:tcPr>
          <w:p w:rsidR="00C806EF" w:rsidRPr="00671470" w:rsidRDefault="00D71086">
            <w:pPr>
              <w:jc w:val="center"/>
              <w:rPr>
                <w:sz w:val="24"/>
                <w:szCs w:val="24"/>
              </w:rPr>
            </w:pPr>
            <w:r w:rsidRPr="00671470">
              <w:rPr>
                <w:sz w:val="24"/>
                <w:szCs w:val="24"/>
              </w:rPr>
              <w:t>Individual conferences</w:t>
            </w:r>
          </w:p>
        </w:tc>
      </w:tr>
      <w:tr w:rsidR="00C806EF">
        <w:tc>
          <w:tcPr>
            <w:tcW w:w="2496" w:type="dxa"/>
          </w:tcPr>
          <w:p w:rsidR="00C806EF" w:rsidRPr="00435B75" w:rsidRDefault="00C806EF">
            <w:pPr>
              <w:rPr>
                <w:sz w:val="24"/>
                <w:szCs w:val="24"/>
              </w:rPr>
            </w:pPr>
            <w:r w:rsidRPr="00435B75">
              <w:rPr>
                <w:sz w:val="24"/>
                <w:szCs w:val="24"/>
              </w:rPr>
              <w:lastRenderedPageBreak/>
              <w:t>1</w:t>
            </w:r>
            <w:r w:rsidR="00541D12">
              <w:rPr>
                <w:sz w:val="24"/>
                <w:szCs w:val="24"/>
              </w:rPr>
              <w:t>2</w:t>
            </w:r>
            <w:r w:rsidRPr="00435B75">
              <w:rPr>
                <w:sz w:val="24"/>
                <w:szCs w:val="24"/>
              </w:rPr>
              <w:t xml:space="preserve">, </w:t>
            </w:r>
            <w:r w:rsidR="0010311E">
              <w:rPr>
                <w:sz w:val="24"/>
                <w:szCs w:val="24"/>
              </w:rPr>
              <w:t>11</w:t>
            </w:r>
            <w:r w:rsidR="00670831">
              <w:rPr>
                <w:sz w:val="24"/>
                <w:szCs w:val="24"/>
              </w:rPr>
              <w:t>/</w:t>
            </w:r>
            <w:r w:rsidR="000803DD">
              <w:rPr>
                <w:sz w:val="24"/>
                <w:szCs w:val="24"/>
              </w:rPr>
              <w:t>16</w:t>
            </w:r>
          </w:p>
        </w:tc>
        <w:tc>
          <w:tcPr>
            <w:tcW w:w="6360" w:type="dxa"/>
          </w:tcPr>
          <w:p w:rsidR="00C806EF" w:rsidRDefault="00A44240">
            <w:pPr>
              <w:jc w:val="center"/>
              <w:rPr>
                <w:sz w:val="24"/>
              </w:rPr>
            </w:pPr>
            <w:r w:rsidRPr="00671470">
              <w:rPr>
                <w:sz w:val="24"/>
                <w:szCs w:val="24"/>
              </w:rPr>
              <w:t xml:space="preserve">Individual conferences </w:t>
            </w:r>
          </w:p>
        </w:tc>
      </w:tr>
      <w:tr w:rsidR="00C806EF">
        <w:tc>
          <w:tcPr>
            <w:tcW w:w="2496" w:type="dxa"/>
          </w:tcPr>
          <w:p w:rsidR="00C806EF" w:rsidRPr="00435B75" w:rsidRDefault="00C806EF">
            <w:pPr>
              <w:rPr>
                <w:sz w:val="24"/>
                <w:szCs w:val="24"/>
              </w:rPr>
            </w:pPr>
            <w:r w:rsidRPr="00435B75">
              <w:rPr>
                <w:sz w:val="24"/>
                <w:szCs w:val="24"/>
              </w:rPr>
              <w:t>1</w:t>
            </w:r>
            <w:r w:rsidR="00541D12">
              <w:rPr>
                <w:sz w:val="24"/>
                <w:szCs w:val="24"/>
              </w:rPr>
              <w:t>3</w:t>
            </w:r>
            <w:r w:rsidRPr="00435B75">
              <w:rPr>
                <w:sz w:val="24"/>
                <w:szCs w:val="24"/>
              </w:rPr>
              <w:t>,</w:t>
            </w:r>
            <w:r w:rsidR="00435B75">
              <w:rPr>
                <w:sz w:val="24"/>
                <w:szCs w:val="24"/>
              </w:rPr>
              <w:t xml:space="preserve"> </w:t>
            </w:r>
            <w:r w:rsidR="0010311E">
              <w:rPr>
                <w:sz w:val="24"/>
                <w:szCs w:val="24"/>
              </w:rPr>
              <w:t>11</w:t>
            </w:r>
            <w:r w:rsidR="00670831">
              <w:rPr>
                <w:sz w:val="24"/>
                <w:szCs w:val="24"/>
              </w:rPr>
              <w:t>/</w:t>
            </w:r>
            <w:r w:rsidR="000803DD">
              <w:rPr>
                <w:sz w:val="24"/>
                <w:szCs w:val="24"/>
              </w:rPr>
              <w:t>26</w:t>
            </w:r>
          </w:p>
        </w:tc>
        <w:tc>
          <w:tcPr>
            <w:tcW w:w="6360" w:type="dxa"/>
          </w:tcPr>
          <w:p w:rsidR="00C806EF" w:rsidRPr="00F93E7F" w:rsidRDefault="00F93E7F">
            <w:pPr>
              <w:pStyle w:val="Heading4"/>
              <w:rPr>
                <w:b w:val="0"/>
              </w:rPr>
            </w:pPr>
            <w:r w:rsidRPr="00F93E7F">
              <w:rPr>
                <w:b w:val="0"/>
                <w:szCs w:val="24"/>
              </w:rPr>
              <w:t>Individual conferences</w:t>
            </w:r>
          </w:p>
        </w:tc>
      </w:tr>
      <w:tr w:rsidR="00C806EF">
        <w:trPr>
          <w:trHeight w:val="323"/>
        </w:trPr>
        <w:tc>
          <w:tcPr>
            <w:tcW w:w="2496" w:type="dxa"/>
          </w:tcPr>
          <w:p w:rsidR="00C806EF" w:rsidRDefault="00C806EF">
            <w:pPr>
              <w:pStyle w:val="Heading2"/>
              <w:jc w:val="left"/>
              <w:rPr>
                <w:u w:val="none"/>
              </w:rPr>
            </w:pPr>
            <w:r>
              <w:rPr>
                <w:u w:val="none"/>
              </w:rPr>
              <w:t>1</w:t>
            </w:r>
            <w:r w:rsidR="00541D12">
              <w:rPr>
                <w:u w:val="none"/>
              </w:rPr>
              <w:t>4</w:t>
            </w:r>
            <w:r>
              <w:rPr>
                <w:u w:val="none"/>
              </w:rPr>
              <w:t xml:space="preserve">, </w:t>
            </w:r>
            <w:r w:rsidR="0010311E">
              <w:rPr>
                <w:u w:val="none"/>
              </w:rPr>
              <w:t>11</w:t>
            </w:r>
            <w:r w:rsidR="00670831">
              <w:rPr>
                <w:u w:val="none"/>
              </w:rPr>
              <w:t>/</w:t>
            </w:r>
            <w:r w:rsidR="000803DD">
              <w:rPr>
                <w:u w:val="none"/>
              </w:rPr>
              <w:t>30</w:t>
            </w:r>
          </w:p>
        </w:tc>
        <w:tc>
          <w:tcPr>
            <w:tcW w:w="6360" w:type="dxa"/>
          </w:tcPr>
          <w:p w:rsidR="00C806EF" w:rsidRPr="009F5744" w:rsidRDefault="0031420B">
            <w:pPr>
              <w:jc w:val="center"/>
              <w:rPr>
                <w:sz w:val="24"/>
                <w:szCs w:val="24"/>
              </w:rPr>
            </w:pPr>
            <w:r>
              <w:rPr>
                <w:sz w:val="24"/>
              </w:rPr>
              <w:t>Finish proposals: no class</w:t>
            </w:r>
          </w:p>
        </w:tc>
      </w:tr>
      <w:tr w:rsidR="00E94046" w:rsidTr="000803DD">
        <w:trPr>
          <w:trHeight w:val="360"/>
        </w:trPr>
        <w:tc>
          <w:tcPr>
            <w:tcW w:w="2496" w:type="dxa"/>
          </w:tcPr>
          <w:p w:rsidR="00E94046" w:rsidRDefault="00E94046">
            <w:pPr>
              <w:pStyle w:val="Heading2"/>
              <w:jc w:val="left"/>
              <w:rPr>
                <w:u w:val="none"/>
              </w:rPr>
            </w:pPr>
            <w:r>
              <w:rPr>
                <w:u w:val="none"/>
              </w:rPr>
              <w:t>1</w:t>
            </w:r>
            <w:r w:rsidR="00541D12">
              <w:rPr>
                <w:u w:val="none"/>
              </w:rPr>
              <w:t>5</w:t>
            </w:r>
            <w:r>
              <w:rPr>
                <w:u w:val="none"/>
              </w:rPr>
              <w:t xml:space="preserve">, </w:t>
            </w:r>
            <w:r w:rsidR="0010311E">
              <w:rPr>
                <w:u w:val="none"/>
              </w:rPr>
              <w:t>12</w:t>
            </w:r>
            <w:r w:rsidR="00670831">
              <w:rPr>
                <w:u w:val="none"/>
              </w:rPr>
              <w:t>/</w:t>
            </w:r>
            <w:r w:rsidR="000803DD">
              <w:rPr>
                <w:u w:val="none"/>
              </w:rPr>
              <w:t>7</w:t>
            </w:r>
          </w:p>
        </w:tc>
        <w:tc>
          <w:tcPr>
            <w:tcW w:w="6360" w:type="dxa"/>
          </w:tcPr>
          <w:p w:rsidR="00E94046" w:rsidRDefault="00E94046">
            <w:pPr>
              <w:jc w:val="center"/>
              <w:rPr>
                <w:sz w:val="24"/>
              </w:rPr>
            </w:pPr>
            <w:r>
              <w:rPr>
                <w:sz w:val="24"/>
              </w:rPr>
              <w:t>Proposal presentations (Papers due)</w:t>
            </w:r>
          </w:p>
        </w:tc>
      </w:tr>
      <w:tr w:rsidR="00541D12">
        <w:trPr>
          <w:trHeight w:val="323"/>
        </w:trPr>
        <w:tc>
          <w:tcPr>
            <w:tcW w:w="2496" w:type="dxa"/>
          </w:tcPr>
          <w:p w:rsidR="00541D12" w:rsidRDefault="00F93E7F">
            <w:pPr>
              <w:pStyle w:val="Heading2"/>
              <w:jc w:val="left"/>
              <w:rPr>
                <w:u w:val="none"/>
              </w:rPr>
            </w:pPr>
            <w:r>
              <w:rPr>
                <w:u w:val="none"/>
              </w:rPr>
              <w:t>Exam Period</w:t>
            </w:r>
            <w:r w:rsidR="00541D12">
              <w:rPr>
                <w:u w:val="none"/>
              </w:rPr>
              <w:t xml:space="preserve">, </w:t>
            </w:r>
            <w:r w:rsidR="0010311E">
              <w:rPr>
                <w:u w:val="none"/>
              </w:rPr>
              <w:t>12</w:t>
            </w:r>
            <w:r w:rsidR="00541D12">
              <w:rPr>
                <w:u w:val="none"/>
              </w:rPr>
              <w:t>/</w:t>
            </w:r>
            <w:r w:rsidR="000803DD">
              <w:rPr>
                <w:u w:val="none"/>
              </w:rPr>
              <w:t>14</w:t>
            </w:r>
          </w:p>
        </w:tc>
        <w:tc>
          <w:tcPr>
            <w:tcW w:w="6360" w:type="dxa"/>
          </w:tcPr>
          <w:p w:rsidR="00541D12" w:rsidRDefault="00541D12">
            <w:pPr>
              <w:jc w:val="center"/>
              <w:rPr>
                <w:sz w:val="24"/>
              </w:rPr>
            </w:pPr>
            <w:r>
              <w:rPr>
                <w:sz w:val="24"/>
              </w:rPr>
              <w:t>Proposal presentations (Papers due)</w:t>
            </w:r>
          </w:p>
        </w:tc>
      </w:tr>
    </w:tbl>
    <w:p w:rsidR="00C806EF" w:rsidRDefault="00C806EF">
      <w:pPr>
        <w:jc w:val="center"/>
        <w:rPr>
          <w:sz w:val="24"/>
        </w:rPr>
      </w:pPr>
    </w:p>
    <w:p w:rsidR="00C806EF" w:rsidRDefault="00C806EF">
      <w:pPr>
        <w:pStyle w:val="Heading4"/>
        <w:rPr>
          <w:b w:val="0"/>
          <w:bCs/>
        </w:rPr>
      </w:pPr>
    </w:p>
    <w:p w:rsidR="003B43A4" w:rsidRDefault="003B43A4" w:rsidP="003B43A4">
      <w:pPr>
        <w:pStyle w:val="Heading4"/>
        <w:rPr>
          <w:b w:val="0"/>
          <w:bCs/>
        </w:rPr>
      </w:pPr>
      <w:r>
        <w:rPr>
          <w:b w:val="0"/>
          <w:bCs/>
        </w:rPr>
        <w:t>General Outline of Dissertation Proposals</w:t>
      </w:r>
    </w:p>
    <w:p w:rsidR="003B43A4" w:rsidRDefault="003B43A4" w:rsidP="003B43A4">
      <w:pPr>
        <w:rPr>
          <w:sz w:val="24"/>
        </w:rPr>
      </w:pPr>
    </w:p>
    <w:p w:rsidR="003B43A4" w:rsidRDefault="003B43A4" w:rsidP="003B43A4">
      <w:pPr>
        <w:rPr>
          <w:sz w:val="24"/>
        </w:rPr>
      </w:pPr>
      <w:r>
        <w:rPr>
          <w:sz w:val="24"/>
        </w:rPr>
        <w:t>The following suggested outline describes the basic ingredients of a dissertation proposal and their sequence in a proposal (other alternatives are possible -- check with your advisor).</w:t>
      </w:r>
    </w:p>
    <w:p w:rsidR="003B43A4" w:rsidRDefault="003B43A4" w:rsidP="003B43A4">
      <w:pPr>
        <w:rPr>
          <w:sz w:val="24"/>
        </w:rPr>
      </w:pPr>
    </w:p>
    <w:p w:rsidR="003B43A4" w:rsidRDefault="003B43A4" w:rsidP="003B43A4">
      <w:pPr>
        <w:numPr>
          <w:ilvl w:val="0"/>
          <w:numId w:val="3"/>
        </w:numPr>
        <w:rPr>
          <w:sz w:val="24"/>
        </w:rPr>
      </w:pPr>
      <w:r>
        <w:rPr>
          <w:sz w:val="24"/>
        </w:rPr>
        <w:t>Introduction</w:t>
      </w:r>
    </w:p>
    <w:p w:rsidR="003B43A4" w:rsidRDefault="003B43A4" w:rsidP="003B43A4">
      <w:pPr>
        <w:ind w:left="720"/>
        <w:rPr>
          <w:sz w:val="24"/>
        </w:rPr>
      </w:pPr>
      <w:r>
        <w:rPr>
          <w:sz w:val="24"/>
        </w:rPr>
        <w:t>General statement of problem</w:t>
      </w:r>
    </w:p>
    <w:p w:rsidR="003B43A4" w:rsidRDefault="003B43A4" w:rsidP="003B43A4">
      <w:pPr>
        <w:rPr>
          <w:sz w:val="24"/>
        </w:rPr>
      </w:pPr>
      <w:r>
        <w:rPr>
          <w:sz w:val="24"/>
        </w:rPr>
        <w:tab/>
        <w:t>Background of the problem</w:t>
      </w:r>
    </w:p>
    <w:p w:rsidR="003B43A4" w:rsidRDefault="003B43A4" w:rsidP="003B43A4">
      <w:pPr>
        <w:rPr>
          <w:sz w:val="24"/>
        </w:rPr>
      </w:pPr>
      <w:r>
        <w:rPr>
          <w:sz w:val="24"/>
        </w:rPr>
        <w:tab/>
        <w:t>Significance of the problem</w:t>
      </w:r>
    </w:p>
    <w:p w:rsidR="003B43A4" w:rsidRDefault="003B43A4" w:rsidP="003B43A4">
      <w:pPr>
        <w:rPr>
          <w:sz w:val="24"/>
        </w:rPr>
      </w:pPr>
      <w:r>
        <w:rPr>
          <w:sz w:val="24"/>
        </w:rPr>
        <w:t xml:space="preserve">      Problem (specific)</w:t>
      </w:r>
      <w:r>
        <w:rPr>
          <w:sz w:val="24"/>
        </w:rPr>
        <w:tab/>
      </w:r>
    </w:p>
    <w:p w:rsidR="003B43A4" w:rsidRDefault="003B43A4" w:rsidP="003B43A4">
      <w:pPr>
        <w:rPr>
          <w:sz w:val="24"/>
        </w:rPr>
      </w:pPr>
      <w:r>
        <w:rPr>
          <w:sz w:val="24"/>
        </w:rPr>
        <w:t xml:space="preserve">      Hypotheses/research questions</w:t>
      </w:r>
    </w:p>
    <w:p w:rsidR="003B43A4" w:rsidRDefault="003B43A4" w:rsidP="003B43A4">
      <w:pPr>
        <w:numPr>
          <w:ilvl w:val="0"/>
          <w:numId w:val="3"/>
        </w:numPr>
        <w:rPr>
          <w:sz w:val="24"/>
        </w:rPr>
      </w:pPr>
      <w:r>
        <w:rPr>
          <w:sz w:val="24"/>
        </w:rPr>
        <w:t xml:space="preserve">Theory, literature review </w:t>
      </w:r>
    </w:p>
    <w:p w:rsidR="003B43A4" w:rsidRDefault="003B43A4" w:rsidP="003B43A4">
      <w:pPr>
        <w:numPr>
          <w:ilvl w:val="0"/>
          <w:numId w:val="3"/>
        </w:numPr>
        <w:rPr>
          <w:sz w:val="24"/>
        </w:rPr>
      </w:pPr>
      <w:r>
        <w:rPr>
          <w:sz w:val="24"/>
        </w:rPr>
        <w:t>Method</w:t>
      </w:r>
    </w:p>
    <w:p w:rsidR="003B43A4" w:rsidRDefault="003B43A4" w:rsidP="003B43A4">
      <w:pPr>
        <w:ind w:left="720"/>
        <w:rPr>
          <w:sz w:val="24"/>
        </w:rPr>
      </w:pPr>
      <w:r>
        <w:rPr>
          <w:sz w:val="24"/>
        </w:rPr>
        <w:t>Participants and setting</w:t>
      </w:r>
    </w:p>
    <w:p w:rsidR="003B43A4" w:rsidRDefault="003B43A4" w:rsidP="003B43A4">
      <w:pPr>
        <w:ind w:left="720"/>
        <w:rPr>
          <w:sz w:val="24"/>
        </w:rPr>
      </w:pPr>
      <w:r>
        <w:rPr>
          <w:sz w:val="24"/>
        </w:rPr>
        <w:t>Research design</w:t>
      </w:r>
    </w:p>
    <w:p w:rsidR="003B43A4" w:rsidRDefault="003B43A4" w:rsidP="003B43A4">
      <w:pPr>
        <w:ind w:left="720"/>
        <w:rPr>
          <w:sz w:val="24"/>
        </w:rPr>
      </w:pPr>
      <w:r>
        <w:rPr>
          <w:sz w:val="24"/>
        </w:rPr>
        <w:t>Data sources; dependent variables</w:t>
      </w:r>
      <w:r w:rsidR="00D83CB7">
        <w:rPr>
          <w:sz w:val="24"/>
        </w:rPr>
        <w:t>/measures</w:t>
      </w:r>
      <w:r>
        <w:rPr>
          <w:sz w:val="24"/>
        </w:rPr>
        <w:t>; instrumentation (where relevant)</w:t>
      </w:r>
    </w:p>
    <w:p w:rsidR="003B43A4" w:rsidRDefault="003B43A4" w:rsidP="003B43A4">
      <w:pPr>
        <w:ind w:left="720"/>
        <w:rPr>
          <w:sz w:val="24"/>
        </w:rPr>
      </w:pPr>
      <w:r>
        <w:rPr>
          <w:sz w:val="24"/>
        </w:rPr>
        <w:t>Procedures (data collection)</w:t>
      </w:r>
    </w:p>
    <w:p w:rsidR="00D83CB7" w:rsidRDefault="003B43A4" w:rsidP="003B43A4">
      <w:pPr>
        <w:rPr>
          <w:sz w:val="24"/>
        </w:rPr>
      </w:pPr>
      <w:r>
        <w:rPr>
          <w:sz w:val="24"/>
        </w:rPr>
        <w:tab/>
      </w:r>
      <w:r w:rsidR="00D83CB7">
        <w:rPr>
          <w:sz w:val="24"/>
        </w:rPr>
        <w:t xml:space="preserve">Data </w:t>
      </w:r>
      <w:r w:rsidR="00315F55">
        <w:rPr>
          <w:sz w:val="24"/>
        </w:rPr>
        <w:t>a</w:t>
      </w:r>
      <w:r w:rsidR="00D83CB7">
        <w:rPr>
          <w:sz w:val="24"/>
        </w:rPr>
        <w:t>nalysis</w:t>
      </w:r>
    </w:p>
    <w:p w:rsidR="003B43A4" w:rsidRDefault="00D83CB7" w:rsidP="003B43A4">
      <w:pPr>
        <w:rPr>
          <w:sz w:val="24"/>
        </w:rPr>
      </w:pPr>
      <w:r>
        <w:rPr>
          <w:sz w:val="24"/>
        </w:rPr>
        <w:tab/>
      </w:r>
      <w:r w:rsidR="003B43A4">
        <w:rPr>
          <w:sz w:val="24"/>
        </w:rPr>
        <w:t>Anticipated results (where relevant)</w:t>
      </w:r>
    </w:p>
    <w:p w:rsidR="003B43A4" w:rsidRDefault="003B43A4" w:rsidP="003B43A4">
      <w:pPr>
        <w:rPr>
          <w:sz w:val="24"/>
        </w:rPr>
      </w:pPr>
      <w:r>
        <w:rPr>
          <w:sz w:val="24"/>
        </w:rPr>
        <w:tab/>
        <w:t>Limitations</w:t>
      </w:r>
    </w:p>
    <w:p w:rsidR="003B43A4" w:rsidRDefault="003B43A4" w:rsidP="003B43A4">
      <w:pPr>
        <w:ind w:firstLine="720"/>
        <w:rPr>
          <w:sz w:val="24"/>
        </w:rPr>
      </w:pPr>
      <w:r>
        <w:rPr>
          <w:sz w:val="24"/>
        </w:rPr>
        <w:t>Importance</w:t>
      </w:r>
      <w:r>
        <w:rPr>
          <w:sz w:val="24"/>
        </w:rPr>
        <w:tab/>
      </w:r>
    </w:p>
    <w:p w:rsidR="003B43A4" w:rsidRDefault="003B43A4" w:rsidP="003B43A4">
      <w:pPr>
        <w:rPr>
          <w:sz w:val="24"/>
        </w:rPr>
      </w:pPr>
    </w:p>
    <w:p w:rsidR="003B43A4" w:rsidRDefault="003B43A4" w:rsidP="003B43A4">
      <w:pPr>
        <w:rPr>
          <w:sz w:val="24"/>
        </w:rPr>
      </w:pPr>
      <w:r>
        <w:rPr>
          <w:sz w:val="24"/>
        </w:rPr>
        <w:t>Reference list</w:t>
      </w:r>
    </w:p>
    <w:p w:rsidR="003B43A4" w:rsidRDefault="003B43A4" w:rsidP="003B43A4">
      <w:pPr>
        <w:rPr>
          <w:sz w:val="24"/>
        </w:rPr>
      </w:pPr>
      <w:r>
        <w:rPr>
          <w:sz w:val="24"/>
        </w:rPr>
        <w:t>Timeline</w:t>
      </w:r>
    </w:p>
    <w:sectPr w:rsidR="003B43A4" w:rsidSect="00382D4E">
      <w:headerReference w:type="default" r:id="rId10"/>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74C" w:rsidRDefault="00BA174C">
      <w:r>
        <w:separator/>
      </w:r>
    </w:p>
  </w:endnote>
  <w:endnote w:type="continuationSeparator" w:id="0">
    <w:p w:rsidR="00BA174C" w:rsidRDefault="00BA1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74C" w:rsidRDefault="00BA174C">
      <w:r>
        <w:separator/>
      </w:r>
    </w:p>
  </w:footnote>
  <w:footnote w:type="continuationSeparator" w:id="0">
    <w:p w:rsidR="00BA174C" w:rsidRDefault="00BA1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F55" w:rsidRPr="00BC4741" w:rsidRDefault="00315F55">
    <w:pPr>
      <w:pStyle w:val="Header"/>
      <w:jc w:val="right"/>
      <w:rPr>
        <w:sz w:val="24"/>
        <w:szCs w:val="24"/>
      </w:rPr>
    </w:pPr>
    <w:r w:rsidRPr="00BC4741">
      <w:rPr>
        <w:sz w:val="24"/>
        <w:szCs w:val="24"/>
      </w:rPr>
      <w:t xml:space="preserve">EDUC 998 </w:t>
    </w:r>
    <w:r w:rsidR="00382D4E" w:rsidRPr="00BC4741">
      <w:rPr>
        <w:rStyle w:val="PageNumber"/>
        <w:sz w:val="24"/>
        <w:szCs w:val="24"/>
      </w:rPr>
      <w:fldChar w:fldCharType="begin"/>
    </w:r>
    <w:r w:rsidRPr="00BC4741">
      <w:rPr>
        <w:rStyle w:val="PageNumber"/>
        <w:sz w:val="24"/>
        <w:szCs w:val="24"/>
      </w:rPr>
      <w:instrText xml:space="preserve"> PAGE </w:instrText>
    </w:r>
    <w:r w:rsidR="00382D4E" w:rsidRPr="00BC4741">
      <w:rPr>
        <w:rStyle w:val="PageNumber"/>
        <w:sz w:val="24"/>
        <w:szCs w:val="24"/>
      </w:rPr>
      <w:fldChar w:fldCharType="separate"/>
    </w:r>
    <w:r w:rsidR="00B57285">
      <w:rPr>
        <w:rStyle w:val="PageNumber"/>
        <w:noProof/>
        <w:sz w:val="24"/>
        <w:szCs w:val="24"/>
      </w:rPr>
      <w:t>1</w:t>
    </w:r>
    <w:r w:rsidR="00382D4E" w:rsidRPr="00BC4741">
      <w:rPr>
        <w:rStyle w:val="PageNumbe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A39EE"/>
    <w:multiLevelType w:val="hybridMultilevel"/>
    <w:tmpl w:val="3C36348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2D055D2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4BE26A34"/>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5F60325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nsid w:val="606A7D9D"/>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68431D97"/>
    <w:multiLevelType w:val="hybridMultilevel"/>
    <w:tmpl w:val="9FAE41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0703A"/>
    <w:rsid w:val="00016F70"/>
    <w:rsid w:val="00026341"/>
    <w:rsid w:val="0003028C"/>
    <w:rsid w:val="000803DD"/>
    <w:rsid w:val="00082308"/>
    <w:rsid w:val="00083E56"/>
    <w:rsid w:val="000D18C6"/>
    <w:rsid w:val="000E28D0"/>
    <w:rsid w:val="000E6DB1"/>
    <w:rsid w:val="000F1FFF"/>
    <w:rsid w:val="0010311E"/>
    <w:rsid w:val="00136594"/>
    <w:rsid w:val="00137268"/>
    <w:rsid w:val="0017400E"/>
    <w:rsid w:val="001F635E"/>
    <w:rsid w:val="00204FED"/>
    <w:rsid w:val="00210C64"/>
    <w:rsid w:val="00235758"/>
    <w:rsid w:val="00235CAA"/>
    <w:rsid w:val="002B4693"/>
    <w:rsid w:val="002C337A"/>
    <w:rsid w:val="00305845"/>
    <w:rsid w:val="00307F70"/>
    <w:rsid w:val="0031420B"/>
    <w:rsid w:val="00315F55"/>
    <w:rsid w:val="00337060"/>
    <w:rsid w:val="003515C4"/>
    <w:rsid w:val="00355223"/>
    <w:rsid w:val="00382D4E"/>
    <w:rsid w:val="003B43A4"/>
    <w:rsid w:val="003D6727"/>
    <w:rsid w:val="003F6040"/>
    <w:rsid w:val="00404039"/>
    <w:rsid w:val="00414615"/>
    <w:rsid w:val="00434934"/>
    <w:rsid w:val="00435B75"/>
    <w:rsid w:val="00447F1F"/>
    <w:rsid w:val="0049058C"/>
    <w:rsid w:val="004A3A0C"/>
    <w:rsid w:val="004D7A9B"/>
    <w:rsid w:val="00501ACF"/>
    <w:rsid w:val="00541D12"/>
    <w:rsid w:val="005432F1"/>
    <w:rsid w:val="00545A50"/>
    <w:rsid w:val="005725A5"/>
    <w:rsid w:val="00581C3F"/>
    <w:rsid w:val="005B7A59"/>
    <w:rsid w:val="005C1561"/>
    <w:rsid w:val="005D7C5D"/>
    <w:rsid w:val="005E0362"/>
    <w:rsid w:val="0060630D"/>
    <w:rsid w:val="00615D0B"/>
    <w:rsid w:val="00620203"/>
    <w:rsid w:val="006528B7"/>
    <w:rsid w:val="00670831"/>
    <w:rsid w:val="00671470"/>
    <w:rsid w:val="0067446A"/>
    <w:rsid w:val="00752559"/>
    <w:rsid w:val="0076351F"/>
    <w:rsid w:val="007839F6"/>
    <w:rsid w:val="00787DAB"/>
    <w:rsid w:val="007B30AB"/>
    <w:rsid w:val="007B59CE"/>
    <w:rsid w:val="007D4AAE"/>
    <w:rsid w:val="007F1B14"/>
    <w:rsid w:val="00804639"/>
    <w:rsid w:val="00804E94"/>
    <w:rsid w:val="00814271"/>
    <w:rsid w:val="00884AE5"/>
    <w:rsid w:val="008A5E25"/>
    <w:rsid w:val="008C27DB"/>
    <w:rsid w:val="009016E2"/>
    <w:rsid w:val="00944ABB"/>
    <w:rsid w:val="0099644F"/>
    <w:rsid w:val="009F5744"/>
    <w:rsid w:val="009F654C"/>
    <w:rsid w:val="00A0703A"/>
    <w:rsid w:val="00A124BA"/>
    <w:rsid w:val="00A44240"/>
    <w:rsid w:val="00A6488A"/>
    <w:rsid w:val="00A87487"/>
    <w:rsid w:val="00AA5B13"/>
    <w:rsid w:val="00AE4D0A"/>
    <w:rsid w:val="00B35497"/>
    <w:rsid w:val="00B41BD5"/>
    <w:rsid w:val="00B456AC"/>
    <w:rsid w:val="00B57285"/>
    <w:rsid w:val="00BA174C"/>
    <w:rsid w:val="00BC4741"/>
    <w:rsid w:val="00C31723"/>
    <w:rsid w:val="00C63232"/>
    <w:rsid w:val="00C66541"/>
    <w:rsid w:val="00C67C4B"/>
    <w:rsid w:val="00C74AE0"/>
    <w:rsid w:val="00C806EF"/>
    <w:rsid w:val="00C91C70"/>
    <w:rsid w:val="00CF7446"/>
    <w:rsid w:val="00D164D6"/>
    <w:rsid w:val="00D42473"/>
    <w:rsid w:val="00D67FB2"/>
    <w:rsid w:val="00D71086"/>
    <w:rsid w:val="00D83CB7"/>
    <w:rsid w:val="00D84786"/>
    <w:rsid w:val="00DD0F9A"/>
    <w:rsid w:val="00E67D6E"/>
    <w:rsid w:val="00E94046"/>
    <w:rsid w:val="00E94B44"/>
    <w:rsid w:val="00EA5E51"/>
    <w:rsid w:val="00EB703E"/>
    <w:rsid w:val="00EE52B3"/>
    <w:rsid w:val="00EF006E"/>
    <w:rsid w:val="00F37598"/>
    <w:rsid w:val="00F5182C"/>
    <w:rsid w:val="00F56E52"/>
    <w:rsid w:val="00F724BD"/>
    <w:rsid w:val="00F93E7F"/>
    <w:rsid w:val="00FA7803"/>
    <w:rsid w:val="00FE4EC3"/>
    <w:rsid w:val="00FE7C3E"/>
    <w:rsid w:val="00FF2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D4E"/>
  </w:style>
  <w:style w:type="paragraph" w:styleId="Heading1">
    <w:name w:val="heading 1"/>
    <w:basedOn w:val="Normal"/>
    <w:next w:val="Normal"/>
    <w:qFormat/>
    <w:rsid w:val="00382D4E"/>
    <w:pPr>
      <w:keepNext/>
      <w:outlineLvl w:val="0"/>
    </w:pPr>
    <w:rPr>
      <w:b/>
      <w:sz w:val="24"/>
    </w:rPr>
  </w:style>
  <w:style w:type="paragraph" w:styleId="Heading2">
    <w:name w:val="heading 2"/>
    <w:basedOn w:val="Normal"/>
    <w:next w:val="Normal"/>
    <w:qFormat/>
    <w:rsid w:val="00382D4E"/>
    <w:pPr>
      <w:keepNext/>
      <w:jc w:val="center"/>
      <w:outlineLvl w:val="1"/>
    </w:pPr>
    <w:rPr>
      <w:sz w:val="24"/>
      <w:u w:val="single"/>
    </w:rPr>
  </w:style>
  <w:style w:type="paragraph" w:styleId="Heading3">
    <w:name w:val="heading 3"/>
    <w:basedOn w:val="Normal"/>
    <w:next w:val="Normal"/>
    <w:qFormat/>
    <w:rsid w:val="00382D4E"/>
    <w:pPr>
      <w:keepNext/>
      <w:jc w:val="center"/>
      <w:outlineLvl w:val="2"/>
    </w:pPr>
    <w:rPr>
      <w:sz w:val="24"/>
    </w:rPr>
  </w:style>
  <w:style w:type="paragraph" w:styleId="Heading4">
    <w:name w:val="heading 4"/>
    <w:basedOn w:val="Normal"/>
    <w:next w:val="Normal"/>
    <w:qFormat/>
    <w:rsid w:val="00382D4E"/>
    <w:pPr>
      <w:keepNext/>
      <w:jc w:val="center"/>
      <w:outlineLvl w:val="3"/>
    </w:pPr>
    <w:rPr>
      <w:b/>
      <w:sz w:val="24"/>
    </w:rPr>
  </w:style>
  <w:style w:type="paragraph" w:styleId="Heading5">
    <w:name w:val="heading 5"/>
    <w:basedOn w:val="Normal"/>
    <w:next w:val="Normal"/>
    <w:qFormat/>
    <w:rsid w:val="00382D4E"/>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2D4E"/>
    <w:pPr>
      <w:jc w:val="center"/>
    </w:pPr>
    <w:rPr>
      <w:rFonts w:ascii="Garamond" w:hAnsi="Garamond"/>
      <w:b/>
      <w:sz w:val="44"/>
    </w:rPr>
  </w:style>
  <w:style w:type="character" w:styleId="Hyperlink">
    <w:name w:val="Hyperlink"/>
    <w:basedOn w:val="DefaultParagraphFont"/>
    <w:rsid w:val="00382D4E"/>
    <w:rPr>
      <w:color w:val="0000FF"/>
      <w:u w:val="single"/>
    </w:rPr>
  </w:style>
  <w:style w:type="paragraph" w:styleId="Header">
    <w:name w:val="header"/>
    <w:basedOn w:val="Normal"/>
    <w:rsid w:val="00382D4E"/>
    <w:pPr>
      <w:tabs>
        <w:tab w:val="center" w:pos="4320"/>
        <w:tab w:val="right" w:pos="8640"/>
      </w:tabs>
    </w:pPr>
  </w:style>
  <w:style w:type="paragraph" w:styleId="Footer">
    <w:name w:val="footer"/>
    <w:basedOn w:val="Normal"/>
    <w:rsid w:val="00382D4E"/>
    <w:pPr>
      <w:tabs>
        <w:tab w:val="center" w:pos="4320"/>
        <w:tab w:val="right" w:pos="8640"/>
      </w:tabs>
    </w:pPr>
  </w:style>
  <w:style w:type="character" w:styleId="PageNumber">
    <w:name w:val="page number"/>
    <w:basedOn w:val="DefaultParagraphFont"/>
    <w:rsid w:val="00382D4E"/>
  </w:style>
  <w:style w:type="paragraph" w:styleId="BodyTextIndent">
    <w:name w:val="Body Text Indent"/>
    <w:basedOn w:val="Normal"/>
    <w:rsid w:val="00382D4E"/>
    <w:pPr>
      <w:ind w:left="720"/>
    </w:pPr>
  </w:style>
  <w:style w:type="paragraph" w:styleId="BodyText">
    <w:name w:val="Body Text"/>
    <w:basedOn w:val="Normal"/>
    <w:rsid w:val="00382D4E"/>
    <w:rPr>
      <w:sz w:val="24"/>
    </w:rPr>
  </w:style>
  <w:style w:type="character" w:styleId="FollowedHyperlink">
    <w:name w:val="FollowedHyperlink"/>
    <w:basedOn w:val="DefaultParagraphFont"/>
    <w:rsid w:val="00382D4E"/>
    <w:rPr>
      <w:color w:val="800080"/>
      <w:u w:val="single"/>
    </w:rPr>
  </w:style>
  <w:style w:type="character" w:styleId="Strong">
    <w:name w:val="Strong"/>
    <w:basedOn w:val="DefaultParagraphFont"/>
    <w:qFormat/>
    <w:rsid w:val="00C67C4B"/>
    <w:rPr>
      <w:b/>
      <w:bCs/>
    </w:rPr>
  </w:style>
  <w:style w:type="paragraph" w:styleId="NormalWeb">
    <w:name w:val="Normal (Web)"/>
    <w:basedOn w:val="Normal"/>
    <w:rsid w:val="00C67C4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6282267">
      <w:bodyDiv w:val="1"/>
      <w:marLeft w:val="0"/>
      <w:marRight w:val="0"/>
      <w:marTop w:val="0"/>
      <w:marBottom w:val="0"/>
      <w:divBdr>
        <w:top w:val="none" w:sz="0" w:space="0" w:color="auto"/>
        <w:left w:val="none" w:sz="0" w:space="0" w:color="auto"/>
        <w:bottom w:val="none" w:sz="0" w:space="0" w:color="auto"/>
        <w:right w:val="none" w:sz="0" w:space="0" w:color="auto"/>
      </w:divBdr>
    </w:div>
    <w:div w:id="301426587">
      <w:bodyDiv w:val="1"/>
      <w:marLeft w:val="0"/>
      <w:marRight w:val="0"/>
      <w:marTop w:val="0"/>
      <w:marBottom w:val="0"/>
      <w:divBdr>
        <w:top w:val="none" w:sz="0" w:space="0" w:color="auto"/>
        <w:left w:val="none" w:sz="0" w:space="0" w:color="auto"/>
        <w:bottom w:val="none" w:sz="0" w:space="0" w:color="auto"/>
        <w:right w:val="none" w:sz="0" w:space="0" w:color="auto"/>
      </w:divBdr>
    </w:div>
    <w:div w:id="873810502">
      <w:bodyDiv w:val="1"/>
      <w:marLeft w:val="0"/>
      <w:marRight w:val="0"/>
      <w:marTop w:val="0"/>
      <w:marBottom w:val="0"/>
      <w:divBdr>
        <w:top w:val="none" w:sz="0" w:space="0" w:color="auto"/>
        <w:left w:val="none" w:sz="0" w:space="0" w:color="auto"/>
        <w:bottom w:val="none" w:sz="0" w:space="0" w:color="auto"/>
        <w:right w:val="none" w:sz="0" w:space="0" w:color="auto"/>
      </w:divBdr>
    </w:div>
    <w:div w:id="1635140316">
      <w:bodyDiv w:val="1"/>
      <w:marLeft w:val="0"/>
      <w:marRight w:val="0"/>
      <w:marTop w:val="0"/>
      <w:marBottom w:val="0"/>
      <w:divBdr>
        <w:top w:val="none" w:sz="0" w:space="0" w:color="auto"/>
        <w:left w:val="none" w:sz="0" w:space="0" w:color="auto"/>
        <w:bottom w:val="none" w:sz="0" w:space="0" w:color="auto"/>
        <w:right w:val="none" w:sz="0" w:space="0" w:color="auto"/>
      </w:divBdr>
    </w:div>
    <w:div w:id="20672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gepub.com" TargetMode="External"/><Relationship Id="rId3" Type="http://schemas.openxmlformats.org/officeDocument/2006/relationships/settings" Target="settings.xml"/><Relationship Id="rId7" Type="http://schemas.openxmlformats.org/officeDocument/2006/relationships/hyperlink" Target="http://blackboard.g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arnerassociates.net/disst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GEORGE MASON UNIVERSITY</vt:lpstr>
    </vt:vector>
  </TitlesOfParts>
  <Company> </Company>
  <LinksUpToDate>false</LinksUpToDate>
  <CharactersWithSpaces>10121</CharactersWithSpaces>
  <SharedDoc>false</SharedDoc>
  <HLinks>
    <vt:vector size="24" baseType="variant">
      <vt:variant>
        <vt:i4>8060978</vt:i4>
      </vt:variant>
      <vt:variant>
        <vt:i4>9</vt:i4>
      </vt:variant>
      <vt:variant>
        <vt:i4>0</vt:i4>
      </vt:variant>
      <vt:variant>
        <vt:i4>5</vt:i4>
      </vt:variant>
      <vt:variant>
        <vt:lpwstr>http://www.learnerassociates.net/dissthes/</vt:lpwstr>
      </vt:variant>
      <vt:variant>
        <vt:lpwstr/>
      </vt:variant>
      <vt:variant>
        <vt:i4>2293856</vt:i4>
      </vt:variant>
      <vt:variant>
        <vt:i4>6</vt:i4>
      </vt:variant>
      <vt:variant>
        <vt:i4>0</vt:i4>
      </vt:variant>
      <vt:variant>
        <vt:i4>5</vt:i4>
      </vt:variant>
      <vt:variant>
        <vt:lpwstr>http://www.sagepub.com/</vt:lpwstr>
      </vt:variant>
      <vt:variant>
        <vt:lpwstr/>
      </vt:variant>
      <vt:variant>
        <vt:i4>7864419</vt:i4>
      </vt:variant>
      <vt:variant>
        <vt:i4>3</vt:i4>
      </vt:variant>
      <vt:variant>
        <vt:i4>0</vt:i4>
      </vt:variant>
      <vt:variant>
        <vt:i4>5</vt:i4>
      </vt:variant>
      <vt:variant>
        <vt:lpwstr>http://blackboard.gmu.edu/</vt:lpwstr>
      </vt:variant>
      <vt:variant>
        <vt:lpwstr/>
      </vt:variant>
      <vt:variant>
        <vt:i4>7667811</vt:i4>
      </vt:variant>
      <vt:variant>
        <vt:i4>0</vt:i4>
      </vt:variant>
      <vt:variant>
        <vt:i4>0</vt:i4>
      </vt:variant>
      <vt:variant>
        <vt:i4>5</vt:i4>
      </vt:variant>
      <vt:variant>
        <vt:lpwstr>http://thesis.gmu.edu/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subject/>
  <dc:creator>Margo A. Mastropieri</dc:creator>
  <cp:keywords/>
  <cp:lastModifiedBy>jstahle</cp:lastModifiedBy>
  <cp:revision>2</cp:revision>
  <cp:lastPrinted>2006-08-27T20:30:00Z</cp:lastPrinted>
  <dcterms:created xsi:type="dcterms:W3CDTF">2009-10-13T18:37:00Z</dcterms:created>
  <dcterms:modified xsi:type="dcterms:W3CDTF">2009-10-13T18:37:00Z</dcterms:modified>
</cp:coreProperties>
</file>